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4660"/>
        <w:gridCol w:w="4402"/>
      </w:tblGrid>
      <w:tr w:rsidR="00326655" w:rsidRPr="00326655" w14:paraId="043226A6" w14:textId="77777777" w:rsidTr="00AE1820">
        <w:tc>
          <w:tcPr>
            <w:tcW w:w="4821" w:type="dxa"/>
          </w:tcPr>
          <w:p w14:paraId="5A9A9DCF" w14:textId="00A03A84" w:rsidR="00326655" w:rsidRPr="00326655" w:rsidRDefault="00326655" w:rsidP="00AE1820">
            <w:pPr>
              <w:spacing w:before="160" w:after="160" w:line="276" w:lineRule="auto"/>
              <w:jc w:val="both"/>
              <w:rPr>
                <w:rFonts w:ascii="Trebuchet MS" w:hAnsi="Trebuchet MS"/>
                <w:szCs w:val="22"/>
                <w:lang w:val="en-GB" w:eastAsia="en-US"/>
              </w:rPr>
            </w:pPr>
            <w:r w:rsidRPr="00326655">
              <w:rPr>
                <w:rFonts w:ascii="Trebuchet MS" w:hAnsi="Trebuchet MS"/>
                <w:szCs w:val="22"/>
                <w:lang w:val="en-GB" w:eastAsia="en-US"/>
              </w:rPr>
              <w:t>__________ (the “</w:t>
            </w:r>
            <w:r w:rsidR="009172C4">
              <w:rPr>
                <w:rFonts w:ascii="Trebuchet MS" w:hAnsi="Trebuchet MS"/>
                <w:b/>
                <w:szCs w:val="22"/>
                <w:lang w:val="en-GB" w:eastAsia="en-US"/>
              </w:rPr>
              <w:t>Applicant</w:t>
            </w:r>
            <w:r w:rsidRPr="00326655">
              <w:rPr>
                <w:rFonts w:ascii="Trebuchet MS" w:hAnsi="Trebuchet MS"/>
                <w:szCs w:val="22"/>
                <w:lang w:val="en-GB" w:eastAsia="en-US"/>
              </w:rPr>
              <w:t xml:space="preserve">”) hereby agrees, declares and undertakes that, regarding all personal data of real persons which the </w:t>
            </w:r>
            <w:r w:rsidR="009172C4">
              <w:rPr>
                <w:rFonts w:ascii="Trebuchet MS" w:hAnsi="Trebuchet MS"/>
                <w:szCs w:val="22"/>
                <w:lang w:val="en-GB" w:eastAsia="en-US"/>
              </w:rPr>
              <w:t>Applicant</w:t>
            </w:r>
            <w:r w:rsidRPr="00326655">
              <w:rPr>
                <w:rFonts w:ascii="Trebuchet MS" w:hAnsi="Trebuchet MS"/>
                <w:szCs w:val="22"/>
                <w:lang w:val="en-GB" w:eastAsia="en-US"/>
              </w:rPr>
              <w:t xml:space="preserve"> may transfer to TANAP Doğalgaz İletim A.Ş. (“</w:t>
            </w:r>
            <w:r w:rsidRPr="00326655">
              <w:rPr>
                <w:rFonts w:ascii="Trebuchet MS" w:hAnsi="Trebuchet MS"/>
                <w:b/>
                <w:szCs w:val="22"/>
                <w:lang w:val="en-GB" w:eastAsia="en-US"/>
              </w:rPr>
              <w:t>TANAP</w:t>
            </w:r>
            <w:r w:rsidRPr="00326655">
              <w:rPr>
                <w:rFonts w:ascii="Trebuchet MS" w:hAnsi="Trebuchet MS"/>
                <w:szCs w:val="22"/>
                <w:lang w:val="en-GB" w:eastAsia="en-US"/>
              </w:rPr>
              <w:t xml:space="preserve">”) in oral, written or electronic from through all means of delivery, within the scope of its submission of </w:t>
            </w:r>
            <w:r w:rsidR="00D203BB">
              <w:rPr>
                <w:rFonts w:ascii="Trebuchet MS" w:hAnsi="Trebuchet MS"/>
                <w:szCs w:val="22"/>
                <w:lang w:val="en-GB" w:eastAsia="en-US"/>
              </w:rPr>
              <w:t xml:space="preserve">Pre-Qualification </w:t>
            </w:r>
            <w:r w:rsidR="0060751A">
              <w:rPr>
                <w:rFonts w:ascii="Trebuchet MS" w:hAnsi="Trebuchet MS"/>
                <w:szCs w:val="22"/>
                <w:lang w:val="en-GB" w:eastAsia="en-US"/>
              </w:rPr>
              <w:t>Application</w:t>
            </w:r>
            <w:r w:rsidRPr="00326655">
              <w:rPr>
                <w:rFonts w:ascii="Trebuchet MS" w:hAnsi="Trebuchet MS"/>
                <w:szCs w:val="22"/>
                <w:lang w:val="en-GB" w:eastAsia="en-US"/>
              </w:rPr>
              <w:t xml:space="preserve"> to TANAP regarding the “</w:t>
            </w:r>
            <w:r w:rsidR="0031632D" w:rsidRPr="001137C6">
              <w:rPr>
                <w:rFonts w:ascii="Trebuchet MS" w:hAnsi="Trebuchet MS" w:cs="Arial"/>
                <w:color w:val="000000"/>
                <w:spacing w:val="-2"/>
                <w:szCs w:val="22"/>
                <w:lang w:val="en-GB"/>
              </w:rPr>
              <w:t>Emergency Pipeline Repair, Non-Emergency Pipeline Repair, and Project Modification Works for TANAP System</w:t>
            </w:r>
            <w:r w:rsidRPr="00326655">
              <w:rPr>
                <w:rFonts w:ascii="Trebuchet MS" w:hAnsi="Trebuchet MS"/>
                <w:szCs w:val="22"/>
                <w:lang w:val="en-GB" w:eastAsia="en-US"/>
              </w:rPr>
              <w:t>”, it has obtained (if required) the consents required within the framework of the Law no. 6698 on the Protection of Personal Data (the “</w:t>
            </w:r>
            <w:r w:rsidRPr="00326655">
              <w:rPr>
                <w:rFonts w:ascii="Trebuchet MS" w:hAnsi="Trebuchet MS"/>
                <w:b/>
                <w:szCs w:val="22"/>
                <w:lang w:val="en-GB" w:eastAsia="en-US"/>
              </w:rPr>
              <w:t>PDPL</w:t>
            </w:r>
            <w:r w:rsidRPr="00326655">
              <w:rPr>
                <w:rFonts w:ascii="Trebuchet MS" w:hAnsi="Trebuchet MS"/>
                <w:szCs w:val="22"/>
                <w:lang w:val="en-GB" w:eastAsia="en-US"/>
              </w:rPr>
              <w:t>”) and applicable legislation as the “Data Controller” from the related persons who are data subjects and that it shall act in accordance with the PDPL and applicable legislation.</w:t>
            </w:r>
          </w:p>
          <w:p w14:paraId="78A4F0A7" w14:textId="1D8E77F7" w:rsidR="00326655" w:rsidRPr="00326655" w:rsidRDefault="00326655" w:rsidP="00AE1820">
            <w:pPr>
              <w:spacing w:before="160" w:after="160" w:line="276" w:lineRule="auto"/>
              <w:jc w:val="both"/>
              <w:rPr>
                <w:rFonts w:ascii="Trebuchet MS" w:hAnsi="Trebuchet MS"/>
                <w:szCs w:val="22"/>
                <w:lang w:val="en-GB" w:eastAsia="en-US"/>
              </w:rPr>
            </w:pPr>
            <w:r w:rsidRPr="00326655">
              <w:rPr>
                <w:rFonts w:ascii="Trebuchet MS" w:hAnsi="Trebuchet MS"/>
                <w:szCs w:val="22"/>
                <w:lang w:val="en-GB" w:eastAsia="en-US"/>
              </w:rPr>
              <w:t xml:space="preserve">On behalf of the </w:t>
            </w:r>
            <w:r w:rsidR="009172C4">
              <w:rPr>
                <w:rFonts w:ascii="Trebuchet MS" w:hAnsi="Trebuchet MS"/>
                <w:szCs w:val="22"/>
                <w:lang w:val="en-GB" w:eastAsia="en-US"/>
              </w:rPr>
              <w:t>Applicant</w:t>
            </w:r>
            <w:r w:rsidRPr="00326655">
              <w:rPr>
                <w:rFonts w:ascii="Trebuchet MS" w:hAnsi="Trebuchet MS"/>
                <w:szCs w:val="22"/>
                <w:lang w:val="en-GB" w:eastAsia="en-US"/>
              </w:rPr>
              <w:t xml:space="preserve"> </w:t>
            </w:r>
          </w:p>
          <w:p w14:paraId="6AB12A6E" w14:textId="77777777" w:rsidR="00326655" w:rsidRPr="00326655" w:rsidRDefault="00326655" w:rsidP="00AE1820">
            <w:pPr>
              <w:spacing w:before="160" w:after="160" w:line="276" w:lineRule="auto"/>
              <w:jc w:val="both"/>
              <w:rPr>
                <w:rFonts w:ascii="Trebuchet MS" w:hAnsi="Trebuchet MS"/>
                <w:szCs w:val="22"/>
                <w:lang w:val="en-GB" w:eastAsia="en-US"/>
              </w:rPr>
            </w:pPr>
            <w:r w:rsidRPr="00326655">
              <w:rPr>
                <w:rFonts w:ascii="Trebuchet MS" w:hAnsi="Trebuchet MS"/>
                <w:szCs w:val="22"/>
                <w:lang w:val="en-GB" w:eastAsia="en-US"/>
              </w:rPr>
              <w:t>……………………………………………..</w:t>
            </w:r>
          </w:p>
          <w:p w14:paraId="29B5B03A" w14:textId="77777777" w:rsidR="00326655" w:rsidRPr="00326655" w:rsidRDefault="00326655" w:rsidP="00AE1820">
            <w:pPr>
              <w:spacing w:before="160" w:after="160" w:line="276" w:lineRule="auto"/>
              <w:jc w:val="both"/>
              <w:rPr>
                <w:rFonts w:ascii="Trebuchet MS" w:hAnsi="Trebuchet MS"/>
                <w:szCs w:val="22"/>
                <w:lang w:val="en-GB" w:eastAsia="en-US"/>
              </w:rPr>
            </w:pPr>
            <w:r w:rsidRPr="00326655">
              <w:rPr>
                <w:rFonts w:ascii="Trebuchet MS" w:hAnsi="Trebuchet MS"/>
                <w:szCs w:val="22"/>
                <w:lang w:val="en-GB" w:eastAsia="en-US"/>
              </w:rPr>
              <w:t xml:space="preserve">Signature: </w:t>
            </w:r>
          </w:p>
          <w:p w14:paraId="3A367AFC" w14:textId="77777777" w:rsidR="00326655" w:rsidRPr="00326655" w:rsidRDefault="00326655" w:rsidP="00AE1820">
            <w:pPr>
              <w:spacing w:before="160" w:after="160" w:line="276" w:lineRule="auto"/>
              <w:jc w:val="both"/>
              <w:rPr>
                <w:rFonts w:ascii="Trebuchet MS" w:hAnsi="Trebuchet MS"/>
                <w:szCs w:val="22"/>
                <w:lang w:val="en-GB" w:eastAsia="en-US"/>
              </w:rPr>
            </w:pPr>
            <w:r w:rsidRPr="00326655">
              <w:rPr>
                <w:rFonts w:ascii="Trebuchet MS" w:hAnsi="Trebuchet MS"/>
                <w:szCs w:val="22"/>
                <w:lang w:val="en-GB" w:eastAsia="en-US"/>
              </w:rPr>
              <w:t>Date:</w:t>
            </w:r>
          </w:p>
        </w:tc>
        <w:tc>
          <w:tcPr>
            <w:tcW w:w="4535" w:type="dxa"/>
          </w:tcPr>
          <w:p w14:paraId="5718EE30" w14:textId="165996DE" w:rsidR="00326655" w:rsidRPr="00326655" w:rsidRDefault="00326655" w:rsidP="00AE1820">
            <w:pPr>
              <w:spacing w:before="160" w:after="160" w:line="276" w:lineRule="auto"/>
              <w:jc w:val="both"/>
              <w:rPr>
                <w:rFonts w:ascii="Trebuchet MS" w:hAnsi="Trebuchet MS"/>
                <w:szCs w:val="22"/>
                <w:lang w:val="en-GB" w:eastAsia="en-US"/>
              </w:rPr>
            </w:pPr>
            <w:r w:rsidRPr="00326655">
              <w:rPr>
                <w:rFonts w:ascii="Trebuchet MS" w:hAnsi="Trebuchet MS"/>
                <w:szCs w:val="22"/>
                <w:lang w:val="en-GB" w:eastAsia="en-US"/>
              </w:rPr>
              <w:t>__________ (“</w:t>
            </w:r>
            <w:r w:rsidR="008B085C">
              <w:rPr>
                <w:rFonts w:ascii="Trebuchet MS" w:hAnsi="Trebuchet MS"/>
                <w:b/>
                <w:szCs w:val="22"/>
                <w:lang w:val="en-GB" w:eastAsia="en-US"/>
              </w:rPr>
              <w:t>Başvuru Sahibi</w:t>
            </w:r>
            <w:r w:rsidRPr="00326655">
              <w:rPr>
                <w:rFonts w:ascii="Trebuchet MS" w:hAnsi="Trebuchet MS"/>
                <w:szCs w:val="22"/>
                <w:lang w:val="en-GB" w:eastAsia="en-US"/>
              </w:rPr>
              <w:t>”) TANAP Doğalgaz İletim A.Ş.’ne (“</w:t>
            </w:r>
            <w:r w:rsidRPr="00326655">
              <w:rPr>
                <w:rFonts w:ascii="Trebuchet MS" w:hAnsi="Trebuchet MS"/>
                <w:b/>
                <w:szCs w:val="22"/>
                <w:lang w:val="en-GB" w:eastAsia="en-US"/>
              </w:rPr>
              <w:t>TANAP</w:t>
            </w:r>
            <w:r w:rsidRPr="00326655">
              <w:rPr>
                <w:rFonts w:ascii="Trebuchet MS" w:hAnsi="Trebuchet MS"/>
                <w:szCs w:val="22"/>
                <w:lang w:val="en-GB" w:eastAsia="en-US"/>
              </w:rPr>
              <w:t xml:space="preserve">”) “TANAP Sistemi İçin </w:t>
            </w:r>
            <w:r w:rsidR="00B100AA">
              <w:rPr>
                <w:rFonts w:ascii="Trebuchet MS" w:hAnsi="Trebuchet MS"/>
                <w:szCs w:val="22"/>
                <w:lang w:val="en-GB" w:eastAsia="en-US"/>
              </w:rPr>
              <w:t>Acil Durum Boru Hattı Onarımı, Acil Olmayan Boru Hattı Onarımı, ve Proje Modifikasyon İşleri</w:t>
            </w:r>
            <w:r w:rsidRPr="00326655">
              <w:rPr>
                <w:rFonts w:ascii="Trebuchet MS" w:hAnsi="Trebuchet MS"/>
                <w:szCs w:val="22"/>
                <w:lang w:val="en-GB" w:eastAsia="en-US"/>
              </w:rPr>
              <w:t xml:space="preserve">” </w:t>
            </w:r>
            <w:r w:rsidR="00376296">
              <w:rPr>
                <w:rFonts w:ascii="Trebuchet MS" w:hAnsi="Trebuchet MS"/>
                <w:szCs w:val="22"/>
                <w:lang w:val="en-GB" w:eastAsia="en-US"/>
              </w:rPr>
              <w:t>ön-yeterlilik Başvurusu</w:t>
            </w:r>
            <w:r w:rsidRPr="00326655">
              <w:rPr>
                <w:rFonts w:ascii="Trebuchet MS" w:hAnsi="Trebuchet MS"/>
                <w:szCs w:val="22"/>
                <w:lang w:val="en-GB" w:eastAsia="en-US"/>
              </w:rPr>
              <w:t xml:space="preserve"> sunması kapsamında bilimum araç ve kanallar aracılığıyla sözlü, yazılı veya elektronik ortamda TANAP’a aktarabileceği ge</w:t>
            </w:r>
            <w:bookmarkStart w:id="0" w:name="_GoBack"/>
            <w:bookmarkEnd w:id="0"/>
            <w:r w:rsidRPr="00326655">
              <w:rPr>
                <w:rFonts w:ascii="Trebuchet MS" w:hAnsi="Trebuchet MS"/>
                <w:szCs w:val="22"/>
                <w:lang w:val="en-GB" w:eastAsia="en-US"/>
              </w:rPr>
              <w:t>rçek kişilere dair tüm kişisel verilere ilişkin olarak, “Veri Sorumlusu” olarak kişisel veri sahibi ilgili kişilerden, 6698 sayılı Kişisel Verilerin Korunması Kanunu (“</w:t>
            </w:r>
            <w:r w:rsidRPr="00326655">
              <w:rPr>
                <w:rFonts w:ascii="Trebuchet MS" w:hAnsi="Trebuchet MS"/>
                <w:b/>
                <w:szCs w:val="22"/>
                <w:lang w:val="en-GB" w:eastAsia="en-US"/>
              </w:rPr>
              <w:t>KVKK</w:t>
            </w:r>
            <w:r w:rsidRPr="00326655">
              <w:rPr>
                <w:rFonts w:ascii="Trebuchet MS" w:hAnsi="Trebuchet MS"/>
                <w:szCs w:val="22"/>
                <w:lang w:val="en-GB" w:eastAsia="en-US"/>
              </w:rPr>
              <w:t>”) ve yürürlükteki ilgili mevzuat uyarınca (gerekli olması halinde) gerekli rızaları aldığını ve bu kapsamda KVKK ile yürürlükteki ilgili mevzuata uygun hareket edeceğini kabul, beyan ve taahhüt eder.</w:t>
            </w:r>
          </w:p>
          <w:p w14:paraId="72767CB4" w14:textId="77777777" w:rsidR="00326655" w:rsidRPr="00326655" w:rsidRDefault="00326655" w:rsidP="00AE1820">
            <w:pPr>
              <w:spacing w:before="160" w:after="160" w:line="276" w:lineRule="auto"/>
              <w:jc w:val="both"/>
              <w:rPr>
                <w:rFonts w:ascii="Trebuchet MS" w:hAnsi="Trebuchet MS"/>
                <w:szCs w:val="22"/>
                <w:lang w:val="en-GB" w:eastAsia="en-US"/>
              </w:rPr>
            </w:pPr>
          </w:p>
          <w:p w14:paraId="469AFA5B" w14:textId="77777777" w:rsidR="00326655" w:rsidRPr="00326655" w:rsidRDefault="00326655" w:rsidP="00AE1820">
            <w:pPr>
              <w:spacing w:before="160" w:after="160" w:line="276" w:lineRule="auto"/>
              <w:jc w:val="both"/>
              <w:rPr>
                <w:rFonts w:ascii="Trebuchet MS" w:hAnsi="Trebuchet MS"/>
                <w:szCs w:val="22"/>
                <w:lang w:val="en-GB" w:eastAsia="en-US"/>
              </w:rPr>
            </w:pPr>
            <w:r w:rsidRPr="00326655">
              <w:rPr>
                <w:rFonts w:ascii="Trebuchet MS" w:hAnsi="Trebuchet MS"/>
                <w:szCs w:val="22"/>
                <w:lang w:val="en-GB" w:eastAsia="en-US"/>
              </w:rPr>
              <w:t xml:space="preserve">Teklif Veren adına </w:t>
            </w:r>
          </w:p>
          <w:p w14:paraId="42833D5D" w14:textId="77777777" w:rsidR="00326655" w:rsidRPr="00326655" w:rsidRDefault="00326655" w:rsidP="00AE1820">
            <w:pPr>
              <w:spacing w:before="160" w:after="160" w:line="276" w:lineRule="auto"/>
              <w:jc w:val="both"/>
              <w:rPr>
                <w:rFonts w:ascii="Trebuchet MS" w:hAnsi="Trebuchet MS"/>
                <w:szCs w:val="22"/>
                <w:lang w:val="en-GB" w:eastAsia="en-US"/>
              </w:rPr>
            </w:pPr>
            <w:r w:rsidRPr="00326655">
              <w:rPr>
                <w:rFonts w:ascii="Trebuchet MS" w:hAnsi="Trebuchet MS"/>
                <w:szCs w:val="22"/>
                <w:lang w:val="en-GB" w:eastAsia="en-US"/>
              </w:rPr>
              <w:t>……………………………………………..</w:t>
            </w:r>
          </w:p>
          <w:p w14:paraId="3FD5FD7D" w14:textId="77777777" w:rsidR="00326655" w:rsidRPr="00326655" w:rsidRDefault="00326655" w:rsidP="00AE1820">
            <w:pPr>
              <w:spacing w:before="160" w:after="160" w:line="276" w:lineRule="auto"/>
              <w:rPr>
                <w:rFonts w:ascii="Trebuchet MS" w:hAnsi="Trebuchet MS"/>
                <w:szCs w:val="22"/>
                <w:lang w:val="en-GB" w:eastAsia="en-US"/>
              </w:rPr>
            </w:pPr>
            <w:r w:rsidRPr="00326655">
              <w:rPr>
                <w:rFonts w:ascii="Trebuchet MS" w:hAnsi="Trebuchet MS"/>
                <w:szCs w:val="22"/>
                <w:lang w:val="en-GB" w:eastAsia="en-US"/>
              </w:rPr>
              <w:t>İmza:</w:t>
            </w:r>
          </w:p>
          <w:p w14:paraId="0F6A830C" w14:textId="77777777" w:rsidR="00326655" w:rsidRPr="00326655" w:rsidRDefault="00326655" w:rsidP="00AE1820">
            <w:pPr>
              <w:spacing w:before="160" w:after="160" w:line="276" w:lineRule="auto"/>
              <w:rPr>
                <w:rFonts w:ascii="Trebuchet MS" w:hAnsi="Trebuchet MS"/>
                <w:szCs w:val="22"/>
                <w:lang w:val="en-GB" w:eastAsia="en-US"/>
              </w:rPr>
            </w:pPr>
            <w:r w:rsidRPr="00326655">
              <w:rPr>
                <w:rFonts w:ascii="Trebuchet MS" w:hAnsi="Trebuchet MS"/>
                <w:szCs w:val="22"/>
                <w:lang w:val="en-GB" w:eastAsia="en-US"/>
              </w:rPr>
              <w:t>Tarih:</w:t>
            </w:r>
          </w:p>
        </w:tc>
      </w:tr>
    </w:tbl>
    <w:p w14:paraId="13016621" w14:textId="77777777" w:rsidR="00326655" w:rsidRPr="00326655" w:rsidRDefault="00326655" w:rsidP="00326655">
      <w:pPr>
        <w:spacing w:before="160" w:after="160" w:line="276" w:lineRule="auto"/>
        <w:rPr>
          <w:rFonts w:ascii="Trebuchet MS" w:hAnsi="Trebuchet MS"/>
          <w:b/>
          <w:szCs w:val="22"/>
          <w:lang w:eastAsia="en-US"/>
        </w:rPr>
      </w:pPr>
    </w:p>
    <w:p w14:paraId="418528A7" w14:textId="5BBE9FB8" w:rsidR="00A6276C" w:rsidRPr="00326655" w:rsidRDefault="00A6276C" w:rsidP="00A6276C">
      <w:pPr>
        <w:pStyle w:val="E1"/>
        <w:spacing w:before="160" w:line="276" w:lineRule="auto"/>
        <w:ind w:left="0"/>
        <w:rPr>
          <w:szCs w:val="22"/>
        </w:rPr>
      </w:pPr>
      <w:r w:rsidRPr="00326655">
        <w:rPr>
          <w:szCs w:val="22"/>
        </w:rPr>
        <w:t xml:space="preserve">Name of the </w:t>
      </w:r>
      <w:r w:rsidR="002F0E58" w:rsidRPr="00326655">
        <w:rPr>
          <w:szCs w:val="22"/>
        </w:rPr>
        <w:t>Applicant</w:t>
      </w:r>
      <w:r w:rsidRPr="00326655">
        <w:rPr>
          <w:szCs w:val="22"/>
        </w:rPr>
        <w:t>:</w:t>
      </w:r>
      <w:r w:rsidRPr="00326655">
        <w:rPr>
          <w:i/>
          <w:color w:val="FF0000"/>
          <w:szCs w:val="22"/>
        </w:rPr>
        <w:tab/>
        <w:t>[insert complete name of Applicant]</w:t>
      </w:r>
    </w:p>
    <w:p w14:paraId="2C75540E" w14:textId="797E5C73" w:rsidR="00A6276C" w:rsidRPr="00326655" w:rsidRDefault="00A6276C" w:rsidP="00A6276C">
      <w:pPr>
        <w:spacing w:before="160" w:after="160" w:line="276" w:lineRule="auto"/>
        <w:jc w:val="both"/>
        <w:rPr>
          <w:rFonts w:ascii="Trebuchet MS" w:hAnsi="Trebuchet MS"/>
          <w:szCs w:val="22"/>
          <w:lang w:eastAsia="en-US"/>
        </w:rPr>
      </w:pPr>
      <w:r w:rsidRPr="00326655">
        <w:rPr>
          <w:rFonts w:ascii="Trebuchet MS" w:hAnsi="Trebuchet MS"/>
          <w:szCs w:val="22"/>
          <w:lang w:eastAsia="en-US"/>
        </w:rPr>
        <w:t xml:space="preserve">Name of the person duly authorized to sign the </w:t>
      </w:r>
      <w:r w:rsidR="00353AA6" w:rsidRPr="00326655">
        <w:rPr>
          <w:rFonts w:ascii="Trebuchet MS" w:hAnsi="Trebuchet MS"/>
          <w:szCs w:val="22"/>
          <w:lang w:eastAsia="en-US"/>
        </w:rPr>
        <w:t>Application</w:t>
      </w:r>
      <w:r w:rsidRPr="00326655">
        <w:rPr>
          <w:rFonts w:ascii="Trebuchet MS" w:hAnsi="Trebuchet MS"/>
          <w:szCs w:val="22"/>
          <w:lang w:eastAsia="en-US"/>
        </w:rPr>
        <w:t xml:space="preserve"> on behalf of the </w:t>
      </w:r>
      <w:r w:rsidR="00353AA6" w:rsidRPr="00326655">
        <w:rPr>
          <w:rFonts w:ascii="Trebuchet MS" w:hAnsi="Trebuchet MS"/>
          <w:szCs w:val="22"/>
          <w:lang w:eastAsia="en-US"/>
        </w:rPr>
        <w:t>Applicant</w:t>
      </w:r>
      <w:r w:rsidRPr="00326655">
        <w:rPr>
          <w:rFonts w:ascii="Trebuchet MS" w:hAnsi="Trebuchet MS"/>
          <w:szCs w:val="22"/>
          <w:lang w:eastAsia="en-US"/>
        </w:rPr>
        <w:t>:</w:t>
      </w:r>
      <w:r w:rsidRPr="00326655">
        <w:rPr>
          <w:rFonts w:ascii="Trebuchet MS" w:hAnsi="Trebuchet MS"/>
          <w:bCs/>
          <w:iCs/>
          <w:szCs w:val="22"/>
          <w:lang w:eastAsia="en-US"/>
        </w:rPr>
        <w:t xml:space="preserve"> </w:t>
      </w:r>
      <w:r w:rsidRPr="00326655">
        <w:rPr>
          <w:rFonts w:ascii="Trebuchet MS" w:hAnsi="Trebuchet MS"/>
          <w:bCs/>
          <w:i/>
          <w:iCs/>
          <w:color w:val="FF0000"/>
          <w:szCs w:val="22"/>
          <w:lang w:eastAsia="en-US"/>
        </w:rPr>
        <w:t xml:space="preserve">[insert complete name of person duly authorized to sign the </w:t>
      </w:r>
      <w:r w:rsidR="00AE4CEC" w:rsidRPr="00326655">
        <w:rPr>
          <w:rFonts w:ascii="Trebuchet MS" w:hAnsi="Trebuchet MS"/>
          <w:bCs/>
          <w:i/>
          <w:iCs/>
          <w:color w:val="FF0000"/>
          <w:szCs w:val="22"/>
          <w:lang w:eastAsia="en-US"/>
        </w:rPr>
        <w:t>Application</w:t>
      </w:r>
      <w:r w:rsidRPr="00326655">
        <w:rPr>
          <w:rFonts w:ascii="Trebuchet MS" w:hAnsi="Trebuchet MS"/>
          <w:bCs/>
          <w:i/>
          <w:iCs/>
          <w:color w:val="FF0000"/>
          <w:szCs w:val="22"/>
          <w:lang w:eastAsia="en-US"/>
        </w:rPr>
        <w:t>]</w:t>
      </w:r>
    </w:p>
    <w:p w14:paraId="2C265835" w14:textId="06686BB8" w:rsidR="00A6276C" w:rsidRPr="00326655" w:rsidRDefault="00A6276C" w:rsidP="00A6276C">
      <w:pPr>
        <w:spacing w:before="160" w:after="160" w:line="276" w:lineRule="auto"/>
        <w:jc w:val="both"/>
        <w:rPr>
          <w:rFonts w:ascii="Trebuchet MS" w:hAnsi="Trebuchet MS"/>
          <w:color w:val="FF0000"/>
          <w:szCs w:val="22"/>
          <w:lang w:eastAsia="en-US"/>
        </w:rPr>
      </w:pPr>
      <w:r w:rsidRPr="00326655">
        <w:rPr>
          <w:rFonts w:ascii="Trebuchet MS" w:hAnsi="Trebuchet MS"/>
          <w:szCs w:val="22"/>
          <w:lang w:eastAsia="en-US"/>
        </w:rPr>
        <w:t xml:space="preserve">Capacity of the person signing the </w:t>
      </w:r>
      <w:r w:rsidR="00353AA6" w:rsidRPr="00326655">
        <w:rPr>
          <w:rFonts w:ascii="Trebuchet MS" w:hAnsi="Trebuchet MS"/>
          <w:szCs w:val="22"/>
          <w:lang w:eastAsia="en-US"/>
        </w:rPr>
        <w:t>Application</w:t>
      </w:r>
      <w:r w:rsidRPr="00326655">
        <w:rPr>
          <w:rFonts w:ascii="Trebuchet MS" w:hAnsi="Trebuchet MS"/>
          <w:szCs w:val="22"/>
          <w:lang w:eastAsia="en-US"/>
        </w:rPr>
        <w:t xml:space="preserve">: </w:t>
      </w:r>
      <w:r w:rsidRPr="00326655">
        <w:rPr>
          <w:rFonts w:ascii="Trebuchet MS" w:hAnsi="Trebuchet MS"/>
          <w:i/>
          <w:color w:val="FF0000"/>
          <w:szCs w:val="22"/>
          <w:lang w:eastAsia="en-US"/>
        </w:rPr>
        <w:t xml:space="preserve">[insert complete title of the person signing the </w:t>
      </w:r>
      <w:r w:rsidR="00AE4CEC" w:rsidRPr="00326655">
        <w:rPr>
          <w:rFonts w:ascii="Trebuchet MS" w:hAnsi="Trebuchet MS"/>
          <w:bCs/>
          <w:i/>
          <w:iCs/>
          <w:color w:val="FF0000"/>
          <w:szCs w:val="22"/>
          <w:lang w:eastAsia="en-US"/>
        </w:rPr>
        <w:t>Application</w:t>
      </w:r>
      <w:r w:rsidRPr="00326655">
        <w:rPr>
          <w:rFonts w:ascii="Trebuchet MS" w:hAnsi="Trebuchet MS"/>
          <w:i/>
          <w:color w:val="FF0000"/>
          <w:szCs w:val="22"/>
          <w:lang w:eastAsia="en-US"/>
        </w:rPr>
        <w:t>]</w:t>
      </w:r>
    </w:p>
    <w:p w14:paraId="319F7AFB" w14:textId="3E4AC9B4" w:rsidR="004C5FC7" w:rsidRPr="00326655" w:rsidRDefault="00A6276C" w:rsidP="00A6276C">
      <w:pPr>
        <w:pStyle w:val="E1"/>
        <w:spacing w:before="160" w:line="276" w:lineRule="auto"/>
        <w:ind w:left="0"/>
        <w:rPr>
          <w:color w:val="FF0000"/>
          <w:szCs w:val="22"/>
        </w:rPr>
      </w:pPr>
      <w:r w:rsidRPr="00326655">
        <w:rPr>
          <w:i/>
          <w:color w:val="FF0000"/>
          <w:szCs w:val="22"/>
          <w:lang w:eastAsia="en-US"/>
        </w:rPr>
        <w:t>[insert signature of person whose name and capacity are shown above]</w:t>
      </w:r>
    </w:p>
    <w:sectPr w:rsidR="004C5FC7" w:rsidRPr="00326655" w:rsidSect="00C54D8E">
      <w:headerReference w:type="even" r:id="rId8"/>
      <w:headerReference w:type="default" r:id="rId9"/>
      <w:footerReference w:type="even" r:id="rId10"/>
      <w:footerReference w:type="default" r:id="rId11"/>
      <w:headerReference w:type="first" r:id="rId12"/>
      <w:footerReference w:type="first" r:id="rId13"/>
      <w:pgSz w:w="11906" w:h="16838"/>
      <w:pgMar w:top="1560" w:right="1417" w:bottom="1417" w:left="1417" w:header="708" w:footer="4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566941" w14:textId="77777777" w:rsidR="00291E4B" w:rsidRDefault="00291E4B" w:rsidP="00C54D8E">
      <w:r>
        <w:separator/>
      </w:r>
    </w:p>
  </w:endnote>
  <w:endnote w:type="continuationSeparator" w:id="0">
    <w:p w14:paraId="1747FB37" w14:textId="77777777" w:rsidR="00291E4B" w:rsidRDefault="00291E4B" w:rsidP="00C54D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altName w:val="Arial"/>
    <w:panose1 w:val="020B0604020202020204"/>
    <w:charset w:val="A2"/>
    <w:family w:val="swiss"/>
    <w:pitch w:val="variable"/>
    <w:sig w:usb0="E0002EFF" w:usb1="C000785B" w:usb2="00000009" w:usb3="00000000" w:csb0="000001FF" w:csb1="00000000"/>
  </w:font>
  <w:font w:name="Trebuchet MS">
    <w:altName w:val="Trebuchet MS"/>
    <w:panose1 w:val="020B0603020202020204"/>
    <w:charset w:val="A2"/>
    <w:family w:val="swiss"/>
    <w:pitch w:val="variable"/>
    <w:sig w:usb0="00000687" w:usb1="00000000" w:usb2="00000000" w:usb3="00000000" w:csb0="0000009F" w:csb1="00000000"/>
  </w:font>
  <w:font w:name="Courier New">
    <w:altName w:val="Courier New"/>
    <w:panose1 w:val="02070309020205020404"/>
    <w:charset w:val="A2"/>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imSun">
    <w:altName w:val="???????????????????????????????"/>
    <w:panose1 w:val="02010600030101010101"/>
    <w:charset w:val="86"/>
    <w:family w:val="auto"/>
    <w:pitch w:val="variable"/>
    <w:sig w:usb0="00000203" w:usb1="288F0000" w:usb2="00000016" w:usb3="00000000" w:csb0="00040001" w:csb1="00000000"/>
  </w:font>
  <w:font w:name="Humnst777 BT">
    <w:altName w:val="Lucida Sans Unicode"/>
    <w:panose1 w:val="00000000000000000000"/>
    <w:charset w:val="00"/>
    <w:family w:val="swiss"/>
    <w:notTrueType/>
    <w:pitch w:val="variable"/>
    <w:sig w:usb0="00000003" w:usb1="00000000" w:usb2="00000000" w:usb3="00000000" w:csb0="00000001" w:csb1="00000000"/>
  </w:font>
  <w:font w:name="Tahoma">
    <w:altName w:val="Tahoma"/>
    <w:panose1 w:val="020B0604030504040204"/>
    <w:charset w:val="A2"/>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7" w:usb1="00000000" w:usb2="00000000" w:usb3="00000000" w:csb0="00000011" w:csb1="00000000"/>
  </w:font>
  <w:font w:name="PMingLiU">
    <w:altName w:val="新細明體"/>
    <w:panose1 w:val="02010601000101010101"/>
    <w:charset w:val="88"/>
    <w:family w:val="roman"/>
    <w:pitch w:val="variable"/>
    <w:sig w:usb0="A00002FF" w:usb1="28CFFCFA" w:usb2="00000016" w:usb3="00000000" w:csb0="001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A2"/>
    <w:family w:val="swiss"/>
    <w:pitch w:val="variable"/>
    <w:sig w:usb0="E4002EFF" w:usb1="C200247B" w:usb2="00000009" w:usb3="00000000" w:csb0="000001FF" w:csb1="00000000"/>
  </w:font>
  <w:font w:name="Verdana">
    <w:altName w:val="Verdana"/>
    <w:panose1 w:val="020B0604030504040204"/>
    <w:charset w:val="A2"/>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F4C10E" w14:textId="77777777" w:rsidR="001632D8" w:rsidRDefault="001632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2"/>
      </w:rPr>
      <w:id w:val="-153601375"/>
      <w:docPartObj>
        <w:docPartGallery w:val="Page Numbers (Bottom of Page)"/>
        <w:docPartUnique/>
      </w:docPartObj>
    </w:sdtPr>
    <w:sdtEndPr/>
    <w:sdtContent>
      <w:sdt>
        <w:sdtPr>
          <w:rPr>
            <w:sz w:val="20"/>
            <w:szCs w:val="22"/>
          </w:rPr>
          <w:id w:val="1728636285"/>
          <w:docPartObj>
            <w:docPartGallery w:val="Page Numbers (Top of Page)"/>
            <w:docPartUnique/>
          </w:docPartObj>
        </w:sdtPr>
        <w:sdtEndPr/>
        <w:sdtContent>
          <w:p w14:paraId="5555B1C3" w14:textId="3B8133CA" w:rsidR="00C54D8E" w:rsidRDefault="00C54D8E" w:rsidP="00C54D8E">
            <w:pPr>
              <w:pStyle w:val="Footer"/>
              <w:jc w:val="center"/>
              <w:rPr>
                <w:sz w:val="20"/>
                <w:szCs w:val="22"/>
              </w:rPr>
            </w:pPr>
            <w:r w:rsidRPr="00C54D8E">
              <w:rPr>
                <w:sz w:val="20"/>
                <w:szCs w:val="22"/>
              </w:rPr>
              <w:t xml:space="preserve">Page </w:t>
            </w:r>
            <w:r w:rsidRPr="00C54D8E">
              <w:rPr>
                <w:b/>
                <w:bCs/>
                <w:sz w:val="20"/>
                <w:szCs w:val="22"/>
              </w:rPr>
              <w:fldChar w:fldCharType="begin"/>
            </w:r>
            <w:r w:rsidRPr="00C54D8E">
              <w:rPr>
                <w:b/>
                <w:bCs/>
                <w:sz w:val="20"/>
                <w:szCs w:val="22"/>
              </w:rPr>
              <w:instrText xml:space="preserve"> PAGE </w:instrText>
            </w:r>
            <w:r w:rsidRPr="00C54D8E">
              <w:rPr>
                <w:b/>
                <w:bCs/>
                <w:sz w:val="20"/>
                <w:szCs w:val="22"/>
              </w:rPr>
              <w:fldChar w:fldCharType="separate"/>
            </w:r>
            <w:r w:rsidRPr="00C54D8E">
              <w:rPr>
                <w:b/>
                <w:bCs/>
                <w:noProof/>
                <w:sz w:val="20"/>
                <w:szCs w:val="22"/>
              </w:rPr>
              <w:t>2</w:t>
            </w:r>
            <w:r w:rsidRPr="00C54D8E">
              <w:rPr>
                <w:b/>
                <w:bCs/>
                <w:sz w:val="20"/>
                <w:szCs w:val="22"/>
              </w:rPr>
              <w:fldChar w:fldCharType="end"/>
            </w:r>
            <w:r w:rsidRPr="00C54D8E">
              <w:rPr>
                <w:sz w:val="20"/>
                <w:szCs w:val="22"/>
              </w:rPr>
              <w:t xml:space="preserve"> of </w:t>
            </w:r>
            <w:r w:rsidRPr="00C54D8E">
              <w:rPr>
                <w:b/>
                <w:bCs/>
                <w:sz w:val="20"/>
                <w:szCs w:val="22"/>
              </w:rPr>
              <w:fldChar w:fldCharType="begin"/>
            </w:r>
            <w:r w:rsidRPr="00C54D8E">
              <w:rPr>
                <w:b/>
                <w:bCs/>
                <w:sz w:val="20"/>
                <w:szCs w:val="22"/>
              </w:rPr>
              <w:instrText xml:space="preserve"> NUMPAGES  </w:instrText>
            </w:r>
            <w:r w:rsidRPr="00C54D8E">
              <w:rPr>
                <w:b/>
                <w:bCs/>
                <w:sz w:val="20"/>
                <w:szCs w:val="22"/>
              </w:rPr>
              <w:fldChar w:fldCharType="separate"/>
            </w:r>
            <w:r w:rsidRPr="00C54D8E">
              <w:rPr>
                <w:b/>
                <w:bCs/>
                <w:noProof/>
                <w:sz w:val="20"/>
                <w:szCs w:val="22"/>
              </w:rPr>
              <w:t>2</w:t>
            </w:r>
            <w:r w:rsidRPr="00C54D8E">
              <w:rPr>
                <w:b/>
                <w:bCs/>
                <w:sz w:val="20"/>
                <w:szCs w:val="22"/>
              </w:rPr>
              <w:fldChar w:fldCharType="end"/>
            </w:r>
          </w:p>
        </w:sdtContent>
      </w:sdt>
    </w:sdtContent>
  </w:sdt>
  <w:p w14:paraId="66ACA2B3" w14:textId="78115A3D" w:rsidR="001632D8" w:rsidRPr="00C54D8E" w:rsidRDefault="001051EB" w:rsidP="001051EB">
    <w:pPr>
      <w:pStyle w:val="Footer"/>
      <w:jc w:val="right"/>
      <w:rPr>
        <w:sz w:val="20"/>
        <w:szCs w:val="22"/>
      </w:rPr>
    </w:pPr>
    <w:bookmarkStart w:id="1" w:name="DocumentMarkings1FooterPrimary"/>
    <w:r w:rsidRPr="001051EB">
      <w:rPr>
        <w:rFonts w:ascii="Verdana" w:hAnsi="Verdana"/>
        <w:color w:val="666666"/>
        <w:sz w:val="16"/>
        <w:szCs w:val="22"/>
      </w:rPr>
      <w:t>Sınıflandırma : </w:t>
    </w:r>
    <w:r w:rsidRPr="001051EB">
      <w:rPr>
        <w:rFonts w:ascii="Verdana" w:hAnsi="Verdana"/>
        <w:color w:val="FFA500"/>
        <w:sz w:val="16"/>
        <w:szCs w:val="22"/>
      </w:rPr>
      <w:t>Hizmete Özel</w:t>
    </w:r>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BC366F" w14:textId="77777777" w:rsidR="001632D8" w:rsidRDefault="001632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650B64" w14:textId="77777777" w:rsidR="00291E4B" w:rsidRDefault="00291E4B" w:rsidP="00C54D8E">
      <w:r>
        <w:separator/>
      </w:r>
    </w:p>
  </w:footnote>
  <w:footnote w:type="continuationSeparator" w:id="0">
    <w:p w14:paraId="62B89E24" w14:textId="77777777" w:rsidR="00291E4B" w:rsidRDefault="00291E4B" w:rsidP="00C54D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0D40BF" w14:textId="77777777" w:rsidR="001632D8" w:rsidRDefault="001632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37620" w14:textId="48B22833" w:rsidR="00C54D8E" w:rsidRPr="00A6276C" w:rsidRDefault="00A6276C" w:rsidP="00A6276C">
    <w:pPr>
      <w:pStyle w:val="E1"/>
      <w:spacing w:before="160" w:line="276" w:lineRule="auto"/>
      <w:ind w:left="0"/>
      <w:jc w:val="center"/>
      <w:rPr>
        <w:b/>
        <w:szCs w:val="22"/>
      </w:rPr>
    </w:pPr>
    <w:r w:rsidRPr="00353AA6">
      <w:rPr>
        <w:b/>
        <w:szCs w:val="22"/>
      </w:rPr>
      <w:t>ANNEX-</w:t>
    </w:r>
    <w:r w:rsidR="0065115E">
      <w:rPr>
        <w:b/>
        <w:szCs w:val="22"/>
      </w:rPr>
      <w:t>3</w:t>
    </w:r>
    <w:r w:rsidRPr="00353AA6">
      <w:rPr>
        <w:b/>
        <w:szCs w:val="22"/>
      </w:rPr>
      <w:t>–</w:t>
    </w:r>
    <w:r w:rsidR="0065115E">
      <w:rPr>
        <w:b/>
        <w:szCs w:val="22"/>
      </w:rPr>
      <w:t>CONSENT FORM REGARDING PROTECTION OF PERSONAL DATA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9A9B23" w14:textId="77777777" w:rsidR="001632D8" w:rsidRDefault="001632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094C030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9138A1CE"/>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851"/>
        </w:tabs>
        <w:ind w:left="851" w:hanging="851"/>
      </w:pPr>
      <w:rPr>
        <w:rFonts w:hint="default"/>
      </w:rPr>
    </w:lvl>
    <w:lvl w:ilvl="4">
      <w:start w:val="1"/>
      <w:numFmt w:val="decimal"/>
      <w:pStyle w:val="Heading5"/>
      <w:lvlText w:val="%1.%2.%3.%4.%5"/>
      <w:lvlJc w:val="left"/>
      <w:pPr>
        <w:tabs>
          <w:tab w:val="num" w:pos="851"/>
        </w:tabs>
        <w:ind w:left="851" w:hanging="851"/>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 w15:restartNumberingAfterBreak="0">
    <w:nsid w:val="00000002"/>
    <w:multiLevelType w:val="multilevel"/>
    <w:tmpl w:val="7798A390"/>
    <w:lvl w:ilvl="0">
      <w:start w:val="1"/>
      <w:numFmt w:val="decimal"/>
      <w:pStyle w:val="Level1"/>
      <w:lvlText w:val="%1."/>
      <w:lvlJc w:val="left"/>
      <w:pPr>
        <w:tabs>
          <w:tab w:val="num" w:pos="709"/>
        </w:tabs>
        <w:ind w:left="709" w:hanging="709"/>
      </w:pPr>
      <w:rPr>
        <w:rFonts w:ascii="Calibri" w:hAnsi="Calibri" w:cs="Calibri" w:hint="default"/>
        <w:b/>
        <w:bCs w:val="0"/>
        <w:sz w:val="24"/>
        <w:szCs w:val="24"/>
      </w:rPr>
    </w:lvl>
    <w:lvl w:ilvl="1">
      <w:start w:val="1"/>
      <w:numFmt w:val="decimal"/>
      <w:pStyle w:val="Level2"/>
      <w:isLgl/>
      <w:lvlText w:val="%1.%2"/>
      <w:lvlJc w:val="left"/>
      <w:pPr>
        <w:tabs>
          <w:tab w:val="num" w:pos="709"/>
        </w:tabs>
        <w:ind w:left="709" w:hanging="709"/>
      </w:pPr>
      <w:rPr>
        <w:rFonts w:ascii="Times New Roman" w:hAnsi="Times New Roman" w:cs="Arial" w:hint="default"/>
        <w:b w:val="0"/>
        <w:bCs w:val="0"/>
        <w:sz w:val="20"/>
        <w:szCs w:val="20"/>
      </w:rPr>
    </w:lvl>
    <w:lvl w:ilvl="2">
      <w:start w:val="1"/>
      <w:numFmt w:val="lowerLetter"/>
      <w:pStyle w:val="Level3"/>
      <w:lvlText w:val="(%3)"/>
      <w:lvlJc w:val="left"/>
      <w:pPr>
        <w:tabs>
          <w:tab w:val="num" w:pos="1417"/>
        </w:tabs>
        <w:ind w:left="1417" w:hanging="708"/>
      </w:pPr>
      <w:rPr>
        <w:rFonts w:cs="Times New Roman"/>
        <w:b w:val="0"/>
        <w:bCs w:val="0"/>
        <w:sz w:val="20"/>
      </w:rPr>
    </w:lvl>
    <w:lvl w:ilvl="3">
      <w:start w:val="1"/>
      <w:numFmt w:val="lowerRoman"/>
      <w:lvlText w:val="(%4)"/>
      <w:lvlJc w:val="left"/>
      <w:pPr>
        <w:tabs>
          <w:tab w:val="num" w:pos="2126"/>
        </w:tabs>
        <w:ind w:left="2126" w:hanging="709"/>
      </w:pPr>
      <w:rPr>
        <w:rFonts w:ascii="Arial" w:hAnsi="Arial" w:cs="Arial" w:hint="default"/>
        <w:b w:val="0"/>
        <w:bCs w:val="0"/>
        <w:color w:val="auto"/>
        <w:sz w:val="20"/>
        <w:szCs w:val="20"/>
      </w:rPr>
    </w:lvl>
    <w:lvl w:ilvl="4">
      <w:start w:val="1"/>
      <w:numFmt w:val="decimal"/>
      <w:lvlText w:val="(%5)"/>
      <w:lvlJc w:val="left"/>
      <w:pPr>
        <w:tabs>
          <w:tab w:val="num" w:pos="1844"/>
        </w:tabs>
        <w:ind w:left="1844" w:hanging="709"/>
      </w:pPr>
      <w:rPr>
        <w:rFonts w:ascii="Arial" w:hAnsi="Arial" w:cs="Arial"/>
        <w:b w:val="0"/>
        <w:bCs w:val="0"/>
        <w:sz w:val="20"/>
        <w:szCs w:val="21"/>
      </w:rPr>
    </w:lvl>
    <w:lvl w:ilvl="5">
      <w:start w:val="1"/>
      <w:numFmt w:val="lowerRoman"/>
      <w:lvlText w:val="(%6)"/>
      <w:lvlJc w:val="left"/>
      <w:pPr>
        <w:tabs>
          <w:tab w:val="num" w:pos="2160"/>
        </w:tabs>
        <w:ind w:left="2160" w:hanging="360"/>
      </w:pPr>
      <w:rPr>
        <w:rFonts w:ascii="Arial" w:hAnsi="Arial" w:cs="Arial"/>
        <w:sz w:val="20"/>
        <w:szCs w:val="21"/>
      </w:rPr>
    </w:lvl>
    <w:lvl w:ilvl="6">
      <w:start w:val="1"/>
      <w:numFmt w:val="decimal"/>
      <w:lvlText w:val="%7."/>
      <w:lvlJc w:val="left"/>
      <w:pPr>
        <w:tabs>
          <w:tab w:val="num" w:pos="2520"/>
        </w:tabs>
        <w:ind w:left="2520" w:hanging="360"/>
      </w:pPr>
      <w:rPr>
        <w:rFonts w:ascii="Arial" w:hAnsi="Arial" w:cs="Arial"/>
        <w:sz w:val="21"/>
        <w:szCs w:val="21"/>
      </w:rPr>
    </w:lvl>
    <w:lvl w:ilvl="7">
      <w:start w:val="1"/>
      <w:numFmt w:val="lowerLetter"/>
      <w:lvlText w:val="%8."/>
      <w:lvlJc w:val="left"/>
      <w:pPr>
        <w:tabs>
          <w:tab w:val="num" w:pos="2880"/>
        </w:tabs>
        <w:ind w:left="2880" w:hanging="360"/>
      </w:pPr>
      <w:rPr>
        <w:rFonts w:ascii="Arial" w:hAnsi="Arial" w:cs="Arial"/>
        <w:sz w:val="21"/>
        <w:szCs w:val="21"/>
      </w:rPr>
    </w:lvl>
    <w:lvl w:ilvl="8">
      <w:start w:val="1"/>
      <w:numFmt w:val="lowerRoman"/>
      <w:lvlText w:val="%9."/>
      <w:lvlJc w:val="left"/>
      <w:pPr>
        <w:tabs>
          <w:tab w:val="num" w:pos="3240"/>
        </w:tabs>
        <w:ind w:left="3240" w:hanging="360"/>
      </w:pPr>
      <w:rPr>
        <w:rFonts w:ascii="Arial" w:hAnsi="Arial" w:cs="Arial"/>
        <w:sz w:val="21"/>
        <w:szCs w:val="21"/>
      </w:rPr>
    </w:lvl>
  </w:abstractNum>
  <w:abstractNum w:abstractNumId="3" w15:restartNumberingAfterBreak="0">
    <w:nsid w:val="01362DC6"/>
    <w:multiLevelType w:val="singleLevel"/>
    <w:tmpl w:val="A12A6026"/>
    <w:lvl w:ilvl="0">
      <w:start w:val="1"/>
      <w:numFmt w:val="decimal"/>
      <w:pStyle w:val="N0"/>
      <w:lvlText w:val="%1."/>
      <w:lvlJc w:val="left"/>
      <w:pPr>
        <w:tabs>
          <w:tab w:val="num" w:pos="851"/>
        </w:tabs>
        <w:ind w:left="851" w:hanging="851"/>
      </w:pPr>
      <w:rPr>
        <w:rFonts w:hint="default"/>
      </w:rPr>
    </w:lvl>
  </w:abstractNum>
  <w:abstractNum w:abstractNumId="4" w15:restartNumberingAfterBreak="0">
    <w:nsid w:val="0BEB784D"/>
    <w:multiLevelType w:val="singleLevel"/>
    <w:tmpl w:val="59AC9770"/>
    <w:lvl w:ilvl="0">
      <w:start w:val="1"/>
      <w:numFmt w:val="decimal"/>
      <w:pStyle w:val="N3"/>
      <w:lvlText w:val="%1."/>
      <w:lvlJc w:val="left"/>
      <w:pPr>
        <w:tabs>
          <w:tab w:val="num" w:pos="2552"/>
        </w:tabs>
        <w:ind w:left="2552" w:hanging="567"/>
      </w:pPr>
      <w:rPr>
        <w:rFonts w:hint="default"/>
      </w:rPr>
    </w:lvl>
  </w:abstractNum>
  <w:abstractNum w:abstractNumId="5" w15:restartNumberingAfterBreak="0">
    <w:nsid w:val="15965427"/>
    <w:multiLevelType w:val="hybridMultilevel"/>
    <w:tmpl w:val="6C021E3A"/>
    <w:lvl w:ilvl="0" w:tplc="0080910C">
      <w:start w:val="1"/>
      <w:numFmt w:val="bullet"/>
      <w:lvlText w:val="•"/>
      <w:lvlJc w:val="left"/>
      <w:pPr>
        <w:ind w:hanging="361"/>
      </w:pPr>
      <w:rPr>
        <w:rFonts w:ascii="Trebuchet MS" w:eastAsia="Trebuchet MS" w:hAnsi="Trebuchet MS" w:hint="default"/>
        <w:sz w:val="22"/>
        <w:szCs w:val="22"/>
      </w:rPr>
    </w:lvl>
    <w:lvl w:ilvl="1" w:tplc="E5102A7A">
      <w:start w:val="1"/>
      <w:numFmt w:val="bullet"/>
      <w:lvlText w:val="•"/>
      <w:lvlJc w:val="left"/>
      <w:rPr>
        <w:rFonts w:hint="default"/>
      </w:rPr>
    </w:lvl>
    <w:lvl w:ilvl="2" w:tplc="1786E994">
      <w:start w:val="1"/>
      <w:numFmt w:val="bullet"/>
      <w:lvlText w:val="•"/>
      <w:lvlJc w:val="left"/>
      <w:rPr>
        <w:rFonts w:hint="default"/>
      </w:rPr>
    </w:lvl>
    <w:lvl w:ilvl="3" w:tplc="66240568">
      <w:start w:val="1"/>
      <w:numFmt w:val="bullet"/>
      <w:lvlText w:val="•"/>
      <w:lvlJc w:val="left"/>
      <w:rPr>
        <w:rFonts w:hint="default"/>
      </w:rPr>
    </w:lvl>
    <w:lvl w:ilvl="4" w:tplc="E06AD61E">
      <w:start w:val="1"/>
      <w:numFmt w:val="bullet"/>
      <w:lvlText w:val="•"/>
      <w:lvlJc w:val="left"/>
      <w:rPr>
        <w:rFonts w:hint="default"/>
      </w:rPr>
    </w:lvl>
    <w:lvl w:ilvl="5" w:tplc="C9BE2C10">
      <w:start w:val="1"/>
      <w:numFmt w:val="bullet"/>
      <w:lvlText w:val="•"/>
      <w:lvlJc w:val="left"/>
      <w:rPr>
        <w:rFonts w:hint="default"/>
      </w:rPr>
    </w:lvl>
    <w:lvl w:ilvl="6" w:tplc="CCC6466C">
      <w:start w:val="1"/>
      <w:numFmt w:val="bullet"/>
      <w:lvlText w:val="•"/>
      <w:lvlJc w:val="left"/>
      <w:rPr>
        <w:rFonts w:hint="default"/>
      </w:rPr>
    </w:lvl>
    <w:lvl w:ilvl="7" w:tplc="FB9C2FF6">
      <w:start w:val="1"/>
      <w:numFmt w:val="bullet"/>
      <w:lvlText w:val="•"/>
      <w:lvlJc w:val="left"/>
      <w:rPr>
        <w:rFonts w:hint="default"/>
      </w:rPr>
    </w:lvl>
    <w:lvl w:ilvl="8" w:tplc="7A56918E">
      <w:start w:val="1"/>
      <w:numFmt w:val="bullet"/>
      <w:lvlText w:val="•"/>
      <w:lvlJc w:val="left"/>
      <w:rPr>
        <w:rFonts w:hint="default"/>
      </w:rPr>
    </w:lvl>
  </w:abstractNum>
  <w:abstractNum w:abstractNumId="6" w15:restartNumberingAfterBreak="0">
    <w:nsid w:val="19F203CD"/>
    <w:multiLevelType w:val="singleLevel"/>
    <w:tmpl w:val="D4463928"/>
    <w:lvl w:ilvl="0">
      <w:start w:val="1"/>
      <w:numFmt w:val="lowerLetter"/>
      <w:pStyle w:val="B0"/>
      <w:lvlText w:val="%1)"/>
      <w:lvlJc w:val="left"/>
      <w:pPr>
        <w:tabs>
          <w:tab w:val="num" w:pos="851"/>
        </w:tabs>
        <w:ind w:left="851" w:hanging="851"/>
      </w:pPr>
      <w:rPr>
        <w:rFonts w:hint="default"/>
      </w:rPr>
    </w:lvl>
  </w:abstractNum>
  <w:abstractNum w:abstractNumId="7" w15:restartNumberingAfterBreak="0">
    <w:nsid w:val="23BE588E"/>
    <w:multiLevelType w:val="singleLevel"/>
    <w:tmpl w:val="DB6E8654"/>
    <w:lvl w:ilvl="0">
      <w:start w:val="1"/>
      <w:numFmt w:val="lowerLetter"/>
      <w:pStyle w:val="B1"/>
      <w:lvlText w:val="%1)"/>
      <w:lvlJc w:val="left"/>
      <w:pPr>
        <w:tabs>
          <w:tab w:val="num" w:pos="1418"/>
        </w:tabs>
        <w:ind w:left="1418" w:hanging="567"/>
      </w:pPr>
      <w:rPr>
        <w:rFonts w:hint="default"/>
      </w:rPr>
    </w:lvl>
  </w:abstractNum>
  <w:abstractNum w:abstractNumId="8" w15:restartNumberingAfterBreak="0">
    <w:nsid w:val="251F46C8"/>
    <w:multiLevelType w:val="singleLevel"/>
    <w:tmpl w:val="9286C2E6"/>
    <w:lvl w:ilvl="0">
      <w:start w:val="1"/>
      <w:numFmt w:val="lowerLetter"/>
      <w:pStyle w:val="B2"/>
      <w:lvlText w:val="%1)"/>
      <w:lvlJc w:val="left"/>
      <w:pPr>
        <w:tabs>
          <w:tab w:val="num" w:pos="1985"/>
        </w:tabs>
        <w:ind w:left="1985" w:hanging="567"/>
      </w:pPr>
      <w:rPr>
        <w:rFonts w:hint="default"/>
      </w:rPr>
    </w:lvl>
  </w:abstractNum>
  <w:abstractNum w:abstractNumId="9" w15:restartNumberingAfterBreak="0">
    <w:nsid w:val="371E34A3"/>
    <w:multiLevelType w:val="hybridMultilevel"/>
    <w:tmpl w:val="FD321B92"/>
    <w:lvl w:ilvl="0" w:tplc="BB7ADF1E">
      <w:start w:val="1"/>
      <w:numFmt w:val="bullet"/>
      <w:pStyle w:val="P2"/>
      <w:lvlText w:val=""/>
      <w:lvlJc w:val="left"/>
      <w:pPr>
        <w:tabs>
          <w:tab w:val="num" w:pos="1985"/>
        </w:tabs>
        <w:ind w:left="1985"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795133B"/>
    <w:multiLevelType w:val="singleLevel"/>
    <w:tmpl w:val="75328A36"/>
    <w:lvl w:ilvl="0">
      <w:start w:val="1"/>
      <w:numFmt w:val="decimal"/>
      <w:pStyle w:val="N2"/>
      <w:lvlText w:val="%1."/>
      <w:lvlJc w:val="left"/>
      <w:pPr>
        <w:tabs>
          <w:tab w:val="num" w:pos="1985"/>
        </w:tabs>
        <w:ind w:left="1985" w:hanging="567"/>
      </w:pPr>
      <w:rPr>
        <w:rFonts w:hint="default"/>
      </w:rPr>
    </w:lvl>
  </w:abstractNum>
  <w:abstractNum w:abstractNumId="11" w15:restartNumberingAfterBreak="0">
    <w:nsid w:val="4D975416"/>
    <w:multiLevelType w:val="hybridMultilevel"/>
    <w:tmpl w:val="A1CA4040"/>
    <w:lvl w:ilvl="0" w:tplc="CE1C8C0E">
      <w:start w:val="1"/>
      <w:numFmt w:val="lowerRoman"/>
      <w:lvlText w:val="(%1)"/>
      <w:lvlJc w:val="left"/>
      <w:pPr>
        <w:ind w:left="836" w:hanging="720"/>
      </w:pPr>
      <w:rPr>
        <w:rFonts w:hint="default"/>
      </w:rPr>
    </w:lvl>
    <w:lvl w:ilvl="1" w:tplc="041F0019" w:tentative="1">
      <w:start w:val="1"/>
      <w:numFmt w:val="lowerLetter"/>
      <w:lvlText w:val="%2."/>
      <w:lvlJc w:val="left"/>
      <w:pPr>
        <w:ind w:left="1196" w:hanging="360"/>
      </w:pPr>
    </w:lvl>
    <w:lvl w:ilvl="2" w:tplc="041F001B" w:tentative="1">
      <w:start w:val="1"/>
      <w:numFmt w:val="lowerRoman"/>
      <w:lvlText w:val="%3."/>
      <w:lvlJc w:val="right"/>
      <w:pPr>
        <w:ind w:left="1916" w:hanging="180"/>
      </w:pPr>
    </w:lvl>
    <w:lvl w:ilvl="3" w:tplc="041F000F" w:tentative="1">
      <w:start w:val="1"/>
      <w:numFmt w:val="decimal"/>
      <w:lvlText w:val="%4."/>
      <w:lvlJc w:val="left"/>
      <w:pPr>
        <w:ind w:left="2636" w:hanging="360"/>
      </w:pPr>
    </w:lvl>
    <w:lvl w:ilvl="4" w:tplc="041F0019" w:tentative="1">
      <w:start w:val="1"/>
      <w:numFmt w:val="lowerLetter"/>
      <w:lvlText w:val="%5."/>
      <w:lvlJc w:val="left"/>
      <w:pPr>
        <w:ind w:left="3356" w:hanging="360"/>
      </w:pPr>
    </w:lvl>
    <w:lvl w:ilvl="5" w:tplc="041F001B" w:tentative="1">
      <w:start w:val="1"/>
      <w:numFmt w:val="lowerRoman"/>
      <w:lvlText w:val="%6."/>
      <w:lvlJc w:val="right"/>
      <w:pPr>
        <w:ind w:left="4076" w:hanging="180"/>
      </w:pPr>
    </w:lvl>
    <w:lvl w:ilvl="6" w:tplc="041F000F" w:tentative="1">
      <w:start w:val="1"/>
      <w:numFmt w:val="decimal"/>
      <w:lvlText w:val="%7."/>
      <w:lvlJc w:val="left"/>
      <w:pPr>
        <w:ind w:left="4796" w:hanging="360"/>
      </w:pPr>
    </w:lvl>
    <w:lvl w:ilvl="7" w:tplc="041F0019" w:tentative="1">
      <w:start w:val="1"/>
      <w:numFmt w:val="lowerLetter"/>
      <w:lvlText w:val="%8."/>
      <w:lvlJc w:val="left"/>
      <w:pPr>
        <w:ind w:left="5516" w:hanging="360"/>
      </w:pPr>
    </w:lvl>
    <w:lvl w:ilvl="8" w:tplc="041F001B" w:tentative="1">
      <w:start w:val="1"/>
      <w:numFmt w:val="lowerRoman"/>
      <w:lvlText w:val="%9."/>
      <w:lvlJc w:val="right"/>
      <w:pPr>
        <w:ind w:left="6236" w:hanging="180"/>
      </w:pPr>
    </w:lvl>
  </w:abstractNum>
  <w:abstractNum w:abstractNumId="12" w15:restartNumberingAfterBreak="0">
    <w:nsid w:val="57AD44ED"/>
    <w:multiLevelType w:val="singleLevel"/>
    <w:tmpl w:val="1EAAB996"/>
    <w:lvl w:ilvl="0">
      <w:start w:val="1"/>
      <w:numFmt w:val="lowerLetter"/>
      <w:pStyle w:val="B3"/>
      <w:lvlText w:val="%1)"/>
      <w:lvlJc w:val="left"/>
      <w:pPr>
        <w:tabs>
          <w:tab w:val="num" w:pos="2552"/>
        </w:tabs>
        <w:ind w:left="2552" w:hanging="567"/>
      </w:pPr>
      <w:rPr>
        <w:rFonts w:hint="default"/>
      </w:rPr>
    </w:lvl>
  </w:abstractNum>
  <w:abstractNum w:abstractNumId="13" w15:restartNumberingAfterBreak="0">
    <w:nsid w:val="62757A8D"/>
    <w:multiLevelType w:val="hybridMultilevel"/>
    <w:tmpl w:val="954063FC"/>
    <w:lvl w:ilvl="0" w:tplc="B36021EA">
      <w:start w:val="1"/>
      <w:numFmt w:val="bullet"/>
      <w:pStyle w:val="P1"/>
      <w:lvlText w:val=""/>
      <w:lvlJc w:val="left"/>
      <w:pPr>
        <w:tabs>
          <w:tab w:val="num" w:pos="1418"/>
        </w:tabs>
        <w:ind w:left="1418"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2B63E15"/>
    <w:multiLevelType w:val="hybridMultilevel"/>
    <w:tmpl w:val="07B6551C"/>
    <w:lvl w:ilvl="0" w:tplc="1DD4C67C">
      <w:start w:val="1"/>
      <w:numFmt w:val="bullet"/>
      <w:pStyle w:val="P3"/>
      <w:lvlText w:val=""/>
      <w:lvlJc w:val="left"/>
      <w:pPr>
        <w:tabs>
          <w:tab w:val="num" w:pos="2552"/>
        </w:tabs>
        <w:ind w:left="2552"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9AB2314"/>
    <w:multiLevelType w:val="singleLevel"/>
    <w:tmpl w:val="E500D9C8"/>
    <w:lvl w:ilvl="0">
      <w:start w:val="1"/>
      <w:numFmt w:val="decimal"/>
      <w:pStyle w:val="N1"/>
      <w:lvlText w:val="%1."/>
      <w:lvlJc w:val="left"/>
      <w:pPr>
        <w:tabs>
          <w:tab w:val="num" w:pos="1418"/>
        </w:tabs>
        <w:ind w:left="1418" w:hanging="567"/>
      </w:pPr>
      <w:rPr>
        <w:rFonts w:hint="default"/>
      </w:rPr>
    </w:lvl>
  </w:abstractNum>
  <w:abstractNum w:abstractNumId="16" w15:restartNumberingAfterBreak="0">
    <w:nsid w:val="7AE8778B"/>
    <w:multiLevelType w:val="hybridMultilevel"/>
    <w:tmpl w:val="C4300E78"/>
    <w:lvl w:ilvl="0" w:tplc="E542BD82">
      <w:start w:val="1"/>
      <w:numFmt w:val="bullet"/>
      <w:pStyle w:val="P0"/>
      <w:lvlText w:val=""/>
      <w:lvlJc w:val="left"/>
      <w:pPr>
        <w:tabs>
          <w:tab w:val="num" w:pos="851"/>
        </w:tabs>
        <w:ind w:left="851" w:hanging="851"/>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7"/>
  </w:num>
  <w:num w:numId="3">
    <w:abstractNumId w:val="8"/>
  </w:num>
  <w:num w:numId="4">
    <w:abstractNumId w:val="12"/>
  </w:num>
  <w:num w:numId="5">
    <w:abstractNumId w:val="3"/>
  </w:num>
  <w:num w:numId="6">
    <w:abstractNumId w:val="15"/>
  </w:num>
  <w:num w:numId="7">
    <w:abstractNumId w:val="10"/>
  </w:num>
  <w:num w:numId="8">
    <w:abstractNumId w:val="4"/>
  </w:num>
  <w:num w:numId="9">
    <w:abstractNumId w:val="16"/>
  </w:num>
  <w:num w:numId="10">
    <w:abstractNumId w:val="13"/>
  </w:num>
  <w:num w:numId="11">
    <w:abstractNumId w:val="9"/>
  </w:num>
  <w:num w:numId="12">
    <w:abstractNumId w:val="14"/>
  </w:num>
  <w:num w:numId="13">
    <w:abstractNumId w:val="1"/>
  </w:num>
  <w:num w:numId="14">
    <w:abstractNumId w:val="2"/>
  </w:num>
  <w:num w:numId="15">
    <w:abstractNumId w:val="0"/>
  </w:num>
  <w:num w:numId="16">
    <w:abstractNumId w:val="5"/>
  </w:num>
  <w:num w:numId="17">
    <w:abstractNumId w:val="11"/>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40D"/>
    <w:rsid w:val="000B3440"/>
    <w:rsid w:val="00104A45"/>
    <w:rsid w:val="001051EB"/>
    <w:rsid w:val="001632D8"/>
    <w:rsid w:val="001772E1"/>
    <w:rsid w:val="001D0BD5"/>
    <w:rsid w:val="001D68E8"/>
    <w:rsid w:val="00291E4B"/>
    <w:rsid w:val="0029785C"/>
    <w:rsid w:val="002F0E58"/>
    <w:rsid w:val="00302EBA"/>
    <w:rsid w:val="0031632D"/>
    <w:rsid w:val="00326655"/>
    <w:rsid w:val="00342D85"/>
    <w:rsid w:val="00353AA6"/>
    <w:rsid w:val="003741B8"/>
    <w:rsid w:val="00376296"/>
    <w:rsid w:val="003D340D"/>
    <w:rsid w:val="00472F50"/>
    <w:rsid w:val="004C5FC7"/>
    <w:rsid w:val="0055138F"/>
    <w:rsid w:val="0060751A"/>
    <w:rsid w:val="0065115E"/>
    <w:rsid w:val="006E6997"/>
    <w:rsid w:val="00737E39"/>
    <w:rsid w:val="007D2F4C"/>
    <w:rsid w:val="008B085C"/>
    <w:rsid w:val="009172C4"/>
    <w:rsid w:val="00A6276C"/>
    <w:rsid w:val="00AE4CEC"/>
    <w:rsid w:val="00B04843"/>
    <w:rsid w:val="00B100AA"/>
    <w:rsid w:val="00B914FA"/>
    <w:rsid w:val="00B92D3D"/>
    <w:rsid w:val="00C306D1"/>
    <w:rsid w:val="00C307E7"/>
    <w:rsid w:val="00C54D8E"/>
    <w:rsid w:val="00CF4B0A"/>
    <w:rsid w:val="00D203BB"/>
    <w:rsid w:val="00D56D74"/>
    <w:rsid w:val="00DB716F"/>
    <w:rsid w:val="00E547F1"/>
    <w:rsid w:val="00E76A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3F3ABE"/>
  <w15:chartTrackingRefBased/>
  <w15:docId w15:val="{2A2C7B05-335C-4A8D-B423-266E6AFA3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56D74"/>
    <w:pPr>
      <w:spacing w:after="0" w:line="240" w:lineRule="auto"/>
    </w:pPr>
    <w:rPr>
      <w:rFonts w:ascii="Arial" w:eastAsia="Times New Roman" w:hAnsi="Arial" w:cs="Times New Roman"/>
      <w:szCs w:val="20"/>
      <w:lang w:eastAsia="de-DE"/>
    </w:rPr>
  </w:style>
  <w:style w:type="paragraph" w:styleId="Heading1">
    <w:name w:val="heading 1"/>
    <w:basedOn w:val="Normal"/>
    <w:next w:val="E1"/>
    <w:link w:val="Heading1Char"/>
    <w:qFormat/>
    <w:rsid w:val="00D56D74"/>
    <w:pPr>
      <w:keepNext/>
      <w:numPr>
        <w:numId w:val="13"/>
      </w:numPr>
      <w:spacing w:before="600" w:after="360" w:line="320" w:lineRule="atLeast"/>
      <w:jc w:val="both"/>
      <w:outlineLvl w:val="0"/>
    </w:pPr>
    <w:rPr>
      <w:rFonts w:ascii="Trebuchet MS" w:hAnsi="Trebuchet MS"/>
      <w:b/>
      <w:caps/>
      <w:kern w:val="28"/>
    </w:rPr>
  </w:style>
  <w:style w:type="paragraph" w:styleId="Heading2">
    <w:name w:val="heading 2"/>
    <w:basedOn w:val="Normal"/>
    <w:next w:val="E1"/>
    <w:link w:val="Heading2Char"/>
    <w:qFormat/>
    <w:rsid w:val="00D56D74"/>
    <w:pPr>
      <w:keepNext/>
      <w:numPr>
        <w:ilvl w:val="1"/>
        <w:numId w:val="13"/>
      </w:numPr>
      <w:spacing w:before="360" w:after="240" w:line="320" w:lineRule="atLeast"/>
      <w:jc w:val="both"/>
      <w:outlineLvl w:val="1"/>
    </w:pPr>
    <w:rPr>
      <w:rFonts w:ascii="Trebuchet MS" w:hAnsi="Trebuchet MS"/>
      <w:b/>
    </w:rPr>
  </w:style>
  <w:style w:type="paragraph" w:styleId="Heading3">
    <w:name w:val="heading 3"/>
    <w:basedOn w:val="Normal"/>
    <w:next w:val="E1"/>
    <w:link w:val="Heading3Char"/>
    <w:qFormat/>
    <w:rsid w:val="00D56D74"/>
    <w:pPr>
      <w:keepNext/>
      <w:numPr>
        <w:ilvl w:val="2"/>
        <w:numId w:val="13"/>
      </w:numPr>
      <w:spacing w:before="360" w:after="160" w:line="320" w:lineRule="atLeast"/>
      <w:jc w:val="both"/>
      <w:outlineLvl w:val="2"/>
    </w:pPr>
    <w:rPr>
      <w:rFonts w:ascii="Trebuchet MS" w:hAnsi="Trebuchet MS"/>
    </w:rPr>
  </w:style>
  <w:style w:type="paragraph" w:styleId="Heading4">
    <w:name w:val="heading 4"/>
    <w:basedOn w:val="Normal"/>
    <w:next w:val="E1"/>
    <w:link w:val="Heading4Char"/>
    <w:qFormat/>
    <w:rsid w:val="00D56D74"/>
    <w:pPr>
      <w:keepNext/>
      <w:numPr>
        <w:ilvl w:val="3"/>
        <w:numId w:val="13"/>
      </w:numPr>
      <w:spacing w:before="240" w:after="160" w:line="320" w:lineRule="atLeast"/>
      <w:jc w:val="both"/>
      <w:outlineLvl w:val="3"/>
    </w:pPr>
    <w:rPr>
      <w:rFonts w:ascii="Trebuchet MS" w:hAnsi="Trebuchet MS"/>
      <w:b/>
      <w:i/>
      <w:sz w:val="20"/>
    </w:rPr>
  </w:style>
  <w:style w:type="paragraph" w:styleId="Heading5">
    <w:name w:val="heading 5"/>
    <w:basedOn w:val="Normal"/>
    <w:next w:val="E1"/>
    <w:link w:val="Heading5Char"/>
    <w:qFormat/>
    <w:rsid w:val="00D56D74"/>
    <w:pPr>
      <w:numPr>
        <w:ilvl w:val="4"/>
        <w:numId w:val="13"/>
      </w:numPr>
      <w:spacing w:before="360" w:after="160" w:line="320" w:lineRule="atLeast"/>
      <w:outlineLvl w:val="4"/>
    </w:pPr>
    <w:rPr>
      <w:rFonts w:ascii="Trebuchet MS" w:hAnsi="Trebuchet MS"/>
      <w:i/>
      <w:sz w:val="20"/>
    </w:rPr>
  </w:style>
  <w:style w:type="paragraph" w:styleId="Heading6">
    <w:name w:val="heading 6"/>
    <w:basedOn w:val="Normal"/>
    <w:next w:val="Normal"/>
    <w:link w:val="Heading6Char"/>
    <w:qFormat/>
    <w:rsid w:val="00D56D74"/>
    <w:pPr>
      <w:numPr>
        <w:ilvl w:val="5"/>
        <w:numId w:val="13"/>
      </w:numPr>
      <w:spacing w:before="240" w:after="60"/>
      <w:outlineLvl w:val="5"/>
    </w:pPr>
    <w:rPr>
      <w:rFonts w:ascii="Trebuchet MS" w:hAnsi="Trebuchet MS"/>
      <w:i/>
    </w:rPr>
  </w:style>
  <w:style w:type="paragraph" w:styleId="Heading7">
    <w:name w:val="heading 7"/>
    <w:basedOn w:val="Normal"/>
    <w:next w:val="Normal"/>
    <w:link w:val="Heading7Char"/>
    <w:qFormat/>
    <w:rsid w:val="00D56D74"/>
    <w:pPr>
      <w:numPr>
        <w:ilvl w:val="6"/>
        <w:numId w:val="13"/>
      </w:numPr>
      <w:spacing w:before="240" w:after="60"/>
      <w:outlineLvl w:val="6"/>
    </w:pPr>
    <w:rPr>
      <w:rFonts w:ascii="Trebuchet MS" w:hAnsi="Trebuchet MS"/>
      <w:sz w:val="20"/>
    </w:rPr>
  </w:style>
  <w:style w:type="paragraph" w:styleId="Heading8">
    <w:name w:val="heading 8"/>
    <w:basedOn w:val="Normal"/>
    <w:next w:val="Normal"/>
    <w:link w:val="Heading8Char"/>
    <w:qFormat/>
    <w:rsid w:val="00D56D74"/>
    <w:pPr>
      <w:numPr>
        <w:ilvl w:val="7"/>
        <w:numId w:val="13"/>
      </w:numPr>
      <w:spacing w:before="240" w:after="60"/>
      <w:outlineLvl w:val="7"/>
    </w:pPr>
    <w:rPr>
      <w:rFonts w:ascii="Trebuchet MS" w:hAnsi="Trebuchet MS"/>
      <w:i/>
      <w:sz w:val="20"/>
    </w:rPr>
  </w:style>
  <w:style w:type="paragraph" w:styleId="Heading9">
    <w:name w:val="heading 9"/>
    <w:basedOn w:val="Normal"/>
    <w:next w:val="Normal"/>
    <w:link w:val="Heading9Char"/>
    <w:qFormat/>
    <w:rsid w:val="00D56D74"/>
    <w:pPr>
      <w:numPr>
        <w:ilvl w:val="8"/>
        <w:numId w:val="13"/>
      </w:numPr>
      <w:spacing w:before="240" w:after="60"/>
      <w:outlineLvl w:val="8"/>
    </w:pPr>
    <w:rPr>
      <w:rFonts w:ascii="Trebuchet MS" w:hAnsi="Trebuchet MS"/>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56D74"/>
    <w:rPr>
      <w:rFonts w:ascii="Trebuchet MS" w:eastAsia="Times New Roman" w:hAnsi="Trebuchet MS" w:cs="Times New Roman"/>
      <w:b/>
      <w:caps/>
      <w:kern w:val="28"/>
      <w:szCs w:val="20"/>
      <w:lang w:eastAsia="de-DE"/>
    </w:rPr>
  </w:style>
  <w:style w:type="character" w:customStyle="1" w:styleId="Heading2Char">
    <w:name w:val="Heading 2 Char"/>
    <w:basedOn w:val="DefaultParagraphFont"/>
    <w:link w:val="Heading2"/>
    <w:rsid w:val="00D56D74"/>
    <w:rPr>
      <w:rFonts w:ascii="Trebuchet MS" w:eastAsia="Times New Roman" w:hAnsi="Trebuchet MS" w:cs="Times New Roman"/>
      <w:b/>
      <w:szCs w:val="20"/>
      <w:lang w:eastAsia="de-DE"/>
    </w:rPr>
  </w:style>
  <w:style w:type="character" w:customStyle="1" w:styleId="Heading3Char">
    <w:name w:val="Heading 3 Char"/>
    <w:basedOn w:val="DefaultParagraphFont"/>
    <w:link w:val="Heading3"/>
    <w:rsid w:val="00D56D74"/>
    <w:rPr>
      <w:rFonts w:ascii="Trebuchet MS" w:eastAsia="Times New Roman" w:hAnsi="Trebuchet MS" w:cs="Times New Roman"/>
      <w:szCs w:val="20"/>
      <w:lang w:eastAsia="de-DE"/>
    </w:rPr>
  </w:style>
  <w:style w:type="character" w:customStyle="1" w:styleId="Heading4Char">
    <w:name w:val="Heading 4 Char"/>
    <w:basedOn w:val="DefaultParagraphFont"/>
    <w:link w:val="Heading4"/>
    <w:rsid w:val="00D56D74"/>
    <w:rPr>
      <w:rFonts w:ascii="Trebuchet MS" w:eastAsia="Times New Roman" w:hAnsi="Trebuchet MS" w:cs="Times New Roman"/>
      <w:b/>
      <w:i/>
      <w:sz w:val="20"/>
      <w:szCs w:val="20"/>
      <w:lang w:eastAsia="de-DE"/>
    </w:rPr>
  </w:style>
  <w:style w:type="character" w:customStyle="1" w:styleId="Heading5Char">
    <w:name w:val="Heading 5 Char"/>
    <w:basedOn w:val="DefaultParagraphFont"/>
    <w:link w:val="Heading5"/>
    <w:rsid w:val="00D56D74"/>
    <w:rPr>
      <w:rFonts w:ascii="Trebuchet MS" w:eastAsia="Times New Roman" w:hAnsi="Trebuchet MS" w:cs="Times New Roman"/>
      <w:i/>
      <w:sz w:val="20"/>
      <w:szCs w:val="20"/>
      <w:lang w:eastAsia="de-DE"/>
    </w:rPr>
  </w:style>
  <w:style w:type="character" w:customStyle="1" w:styleId="Heading6Char">
    <w:name w:val="Heading 6 Char"/>
    <w:basedOn w:val="DefaultParagraphFont"/>
    <w:link w:val="Heading6"/>
    <w:rsid w:val="00D56D74"/>
    <w:rPr>
      <w:rFonts w:ascii="Trebuchet MS" w:eastAsia="Times New Roman" w:hAnsi="Trebuchet MS" w:cs="Times New Roman"/>
      <w:i/>
      <w:szCs w:val="20"/>
      <w:lang w:eastAsia="de-DE"/>
    </w:rPr>
  </w:style>
  <w:style w:type="character" w:customStyle="1" w:styleId="Heading7Char">
    <w:name w:val="Heading 7 Char"/>
    <w:basedOn w:val="DefaultParagraphFont"/>
    <w:link w:val="Heading7"/>
    <w:rsid w:val="00D56D74"/>
    <w:rPr>
      <w:rFonts w:ascii="Trebuchet MS" w:eastAsia="Times New Roman" w:hAnsi="Trebuchet MS" w:cs="Times New Roman"/>
      <w:sz w:val="20"/>
      <w:szCs w:val="20"/>
      <w:lang w:eastAsia="de-DE"/>
    </w:rPr>
  </w:style>
  <w:style w:type="character" w:customStyle="1" w:styleId="Heading8Char">
    <w:name w:val="Heading 8 Char"/>
    <w:basedOn w:val="DefaultParagraphFont"/>
    <w:link w:val="Heading8"/>
    <w:rsid w:val="00D56D74"/>
    <w:rPr>
      <w:rFonts w:ascii="Trebuchet MS" w:eastAsia="Times New Roman" w:hAnsi="Trebuchet MS" w:cs="Times New Roman"/>
      <w:i/>
      <w:sz w:val="20"/>
      <w:szCs w:val="20"/>
      <w:lang w:eastAsia="de-DE"/>
    </w:rPr>
  </w:style>
  <w:style w:type="character" w:customStyle="1" w:styleId="Heading9Char">
    <w:name w:val="Heading 9 Char"/>
    <w:basedOn w:val="DefaultParagraphFont"/>
    <w:link w:val="Heading9"/>
    <w:rsid w:val="00D56D74"/>
    <w:rPr>
      <w:rFonts w:ascii="Trebuchet MS" w:eastAsia="Times New Roman" w:hAnsi="Trebuchet MS" w:cs="Times New Roman"/>
      <w:i/>
      <w:sz w:val="18"/>
      <w:szCs w:val="20"/>
      <w:lang w:eastAsia="de-DE"/>
    </w:rPr>
  </w:style>
  <w:style w:type="paragraph" w:customStyle="1" w:styleId="Cover">
    <w:name w:val="Cover"/>
    <w:uiPriority w:val="99"/>
    <w:rsid w:val="00D56D74"/>
    <w:pPr>
      <w:spacing w:after="0" w:line="240" w:lineRule="auto"/>
    </w:pPr>
    <w:rPr>
      <w:rFonts w:ascii="Arial" w:eastAsia="SimSun" w:hAnsi="Arial" w:cs="Arial"/>
      <w:sz w:val="24"/>
      <w:szCs w:val="24"/>
      <w:lang w:val="fr-FR" w:eastAsia="fr-FR"/>
    </w:rPr>
  </w:style>
  <w:style w:type="paragraph" w:styleId="TOC5">
    <w:name w:val="toc 5"/>
    <w:basedOn w:val="Normal"/>
    <w:autoRedefine/>
    <w:uiPriority w:val="39"/>
    <w:rsid w:val="00D56D74"/>
    <w:pPr>
      <w:tabs>
        <w:tab w:val="right" w:pos="9526"/>
      </w:tabs>
      <w:spacing w:after="120" w:line="320" w:lineRule="atLeast"/>
      <w:ind w:left="4111" w:hanging="1105"/>
      <w:jc w:val="both"/>
    </w:pPr>
    <w:rPr>
      <w:szCs w:val="22"/>
    </w:rPr>
  </w:style>
  <w:style w:type="paragraph" w:styleId="Header">
    <w:name w:val="header"/>
    <w:basedOn w:val="Normal"/>
    <w:link w:val="HeaderChar"/>
    <w:uiPriority w:val="99"/>
    <w:rsid w:val="00D56D74"/>
    <w:pPr>
      <w:tabs>
        <w:tab w:val="center" w:pos="4536"/>
        <w:tab w:val="right" w:pos="9072"/>
      </w:tabs>
      <w:spacing w:after="160" w:line="320" w:lineRule="atLeast"/>
      <w:jc w:val="both"/>
    </w:pPr>
    <w:rPr>
      <w:rFonts w:ascii="Trebuchet MS" w:hAnsi="Trebuchet MS"/>
      <w:sz w:val="18"/>
    </w:rPr>
  </w:style>
  <w:style w:type="character" w:customStyle="1" w:styleId="HeaderChar">
    <w:name w:val="Header Char"/>
    <w:basedOn w:val="DefaultParagraphFont"/>
    <w:link w:val="Header"/>
    <w:uiPriority w:val="99"/>
    <w:rsid w:val="00D56D74"/>
    <w:rPr>
      <w:rFonts w:ascii="Trebuchet MS" w:eastAsia="Times New Roman" w:hAnsi="Trebuchet MS" w:cs="Times New Roman"/>
      <w:sz w:val="18"/>
      <w:szCs w:val="20"/>
      <w:lang w:eastAsia="de-DE"/>
    </w:rPr>
  </w:style>
  <w:style w:type="paragraph" w:styleId="Footer">
    <w:name w:val="footer"/>
    <w:basedOn w:val="Normal"/>
    <w:link w:val="FooterChar"/>
    <w:uiPriority w:val="99"/>
    <w:rsid w:val="00D56D74"/>
    <w:pPr>
      <w:tabs>
        <w:tab w:val="right" w:pos="9497"/>
      </w:tabs>
      <w:jc w:val="both"/>
    </w:pPr>
    <w:rPr>
      <w:rFonts w:ascii="Trebuchet MS" w:hAnsi="Trebuchet MS"/>
      <w:sz w:val="18"/>
    </w:rPr>
  </w:style>
  <w:style w:type="character" w:customStyle="1" w:styleId="FooterChar">
    <w:name w:val="Footer Char"/>
    <w:basedOn w:val="DefaultParagraphFont"/>
    <w:link w:val="Footer"/>
    <w:uiPriority w:val="99"/>
    <w:rsid w:val="00D56D74"/>
    <w:rPr>
      <w:rFonts w:ascii="Trebuchet MS" w:eastAsia="Times New Roman" w:hAnsi="Trebuchet MS" w:cs="Times New Roman"/>
      <w:sz w:val="18"/>
      <w:szCs w:val="20"/>
      <w:lang w:eastAsia="de-DE"/>
    </w:rPr>
  </w:style>
  <w:style w:type="paragraph" w:customStyle="1" w:styleId="TableHeader">
    <w:name w:val="Table Header"/>
    <w:uiPriority w:val="99"/>
    <w:rsid w:val="00D56D74"/>
    <w:pPr>
      <w:spacing w:before="120" w:after="120" w:line="240" w:lineRule="auto"/>
      <w:jc w:val="center"/>
    </w:pPr>
    <w:rPr>
      <w:rFonts w:ascii="Arial" w:eastAsia="SimSun" w:hAnsi="Arial" w:cs="Arial"/>
      <w:b/>
      <w:bCs/>
      <w:sz w:val="18"/>
      <w:szCs w:val="18"/>
      <w:lang w:val="fr-FR" w:eastAsia="fr-FR"/>
    </w:rPr>
  </w:style>
  <w:style w:type="paragraph" w:customStyle="1" w:styleId="Headers">
    <w:name w:val="Headers"/>
    <w:basedOn w:val="Normal"/>
    <w:uiPriority w:val="99"/>
    <w:rsid w:val="00D56D74"/>
    <w:pPr>
      <w:pageBreakBefore/>
      <w:spacing w:before="360" w:after="120"/>
      <w:jc w:val="center"/>
    </w:pPr>
    <w:rPr>
      <w:rFonts w:ascii="Trebuchet MS" w:hAnsi="Trebuchet MS" w:cs="Trebuchet MS"/>
      <w:b/>
      <w:bCs/>
      <w:lang w:val="en-US" w:eastAsia="en-US"/>
    </w:rPr>
  </w:style>
  <w:style w:type="paragraph" w:styleId="TOC1">
    <w:name w:val="toc 1"/>
    <w:basedOn w:val="Normal"/>
    <w:uiPriority w:val="39"/>
    <w:rsid w:val="00D56D74"/>
    <w:pPr>
      <w:tabs>
        <w:tab w:val="right" w:pos="9526"/>
      </w:tabs>
      <w:spacing w:before="240" w:after="120" w:line="320" w:lineRule="atLeast"/>
      <w:ind w:left="851" w:hanging="851"/>
      <w:jc w:val="both"/>
    </w:pPr>
    <w:rPr>
      <w:rFonts w:ascii="Trebuchet MS" w:hAnsi="Trebuchet MS"/>
      <w:caps/>
      <w:noProof/>
      <w:szCs w:val="22"/>
    </w:rPr>
  </w:style>
  <w:style w:type="paragraph" w:styleId="TOC2">
    <w:name w:val="toc 2"/>
    <w:basedOn w:val="Normal"/>
    <w:uiPriority w:val="39"/>
    <w:rsid w:val="00D56D74"/>
    <w:pPr>
      <w:tabs>
        <w:tab w:val="right" w:pos="9526"/>
      </w:tabs>
      <w:spacing w:after="120" w:line="320" w:lineRule="atLeast"/>
      <w:ind w:left="1418" w:hanging="567"/>
      <w:jc w:val="both"/>
    </w:pPr>
    <w:rPr>
      <w:rFonts w:ascii="Trebuchet MS" w:hAnsi="Trebuchet MS"/>
      <w:noProof/>
    </w:rPr>
  </w:style>
  <w:style w:type="paragraph" w:customStyle="1" w:styleId="DocTitle">
    <w:name w:val="Doc Title"/>
    <w:basedOn w:val="Normal"/>
    <w:uiPriority w:val="99"/>
    <w:rsid w:val="00D56D74"/>
    <w:pPr>
      <w:spacing w:before="60"/>
      <w:jc w:val="center"/>
    </w:pPr>
    <w:rPr>
      <w:rFonts w:ascii="Trebuchet MS" w:hAnsi="Trebuchet MS" w:cs="Trebuchet MS"/>
      <w:b/>
      <w:bCs/>
      <w:szCs w:val="22"/>
      <w:lang w:val="en-US" w:eastAsia="en-US"/>
    </w:rPr>
  </w:style>
  <w:style w:type="character" w:styleId="Hyperlink">
    <w:name w:val="Hyperlink"/>
    <w:basedOn w:val="DefaultParagraphFont"/>
    <w:uiPriority w:val="99"/>
    <w:rsid w:val="00D56D74"/>
    <w:rPr>
      <w:rFonts w:ascii="Trebuchet MS" w:hAnsi="Trebuchet MS"/>
      <w:color w:val="0000FF"/>
      <w:sz w:val="22"/>
      <w:u w:val="single"/>
    </w:rPr>
  </w:style>
  <w:style w:type="paragraph" w:styleId="TOC3">
    <w:name w:val="toc 3"/>
    <w:basedOn w:val="Normal"/>
    <w:uiPriority w:val="39"/>
    <w:rsid w:val="00D56D74"/>
    <w:pPr>
      <w:tabs>
        <w:tab w:val="right" w:pos="9526"/>
      </w:tabs>
      <w:spacing w:after="120" w:line="320" w:lineRule="atLeast"/>
      <w:ind w:left="2155" w:hanging="737"/>
      <w:jc w:val="both"/>
    </w:pPr>
    <w:rPr>
      <w:noProof/>
    </w:rPr>
  </w:style>
  <w:style w:type="paragraph" w:styleId="TOC4">
    <w:name w:val="toc 4"/>
    <w:basedOn w:val="Normal"/>
    <w:autoRedefine/>
    <w:uiPriority w:val="39"/>
    <w:rsid w:val="00D56D74"/>
    <w:pPr>
      <w:tabs>
        <w:tab w:val="left" w:pos="3005"/>
        <w:tab w:val="right" w:pos="9526"/>
      </w:tabs>
      <w:spacing w:after="120" w:line="320" w:lineRule="atLeast"/>
      <w:ind w:left="3006" w:hanging="851"/>
      <w:jc w:val="both"/>
    </w:pPr>
    <w:rPr>
      <w:szCs w:val="22"/>
    </w:rPr>
  </w:style>
  <w:style w:type="paragraph" w:styleId="TOC6">
    <w:name w:val="toc 6"/>
    <w:basedOn w:val="Normal"/>
    <w:next w:val="Normal"/>
    <w:uiPriority w:val="39"/>
    <w:rsid w:val="00D56D74"/>
    <w:pPr>
      <w:tabs>
        <w:tab w:val="right" w:pos="9526"/>
      </w:tabs>
      <w:ind w:left="1100"/>
    </w:pPr>
    <w:rPr>
      <w:rFonts w:ascii="Times New Roman" w:hAnsi="Times New Roman"/>
      <w:sz w:val="20"/>
    </w:rPr>
  </w:style>
  <w:style w:type="paragraph" w:styleId="TOC7">
    <w:name w:val="toc 7"/>
    <w:basedOn w:val="Normal"/>
    <w:next w:val="Normal"/>
    <w:uiPriority w:val="39"/>
    <w:rsid w:val="00D56D74"/>
    <w:pPr>
      <w:tabs>
        <w:tab w:val="right" w:pos="9526"/>
      </w:tabs>
      <w:ind w:left="1320"/>
    </w:pPr>
    <w:rPr>
      <w:rFonts w:ascii="Times New Roman" w:hAnsi="Times New Roman"/>
      <w:sz w:val="20"/>
    </w:rPr>
  </w:style>
  <w:style w:type="paragraph" w:styleId="TOC8">
    <w:name w:val="toc 8"/>
    <w:basedOn w:val="Normal"/>
    <w:next w:val="Normal"/>
    <w:uiPriority w:val="39"/>
    <w:rsid w:val="00D56D74"/>
    <w:pPr>
      <w:tabs>
        <w:tab w:val="right" w:pos="9526"/>
      </w:tabs>
      <w:ind w:left="1540"/>
    </w:pPr>
    <w:rPr>
      <w:rFonts w:ascii="Times New Roman" w:hAnsi="Times New Roman"/>
      <w:sz w:val="20"/>
    </w:rPr>
  </w:style>
  <w:style w:type="paragraph" w:styleId="TOC9">
    <w:name w:val="toc 9"/>
    <w:basedOn w:val="Normal"/>
    <w:next w:val="Normal"/>
    <w:uiPriority w:val="39"/>
    <w:rsid w:val="00D56D74"/>
    <w:pPr>
      <w:tabs>
        <w:tab w:val="right" w:pos="9526"/>
      </w:tabs>
      <w:ind w:left="1760"/>
    </w:pPr>
    <w:rPr>
      <w:rFonts w:ascii="Times New Roman" w:hAnsi="Times New Roman"/>
      <w:sz w:val="20"/>
    </w:rPr>
  </w:style>
  <w:style w:type="paragraph" w:styleId="TableofFigures">
    <w:name w:val="table of figures"/>
    <w:basedOn w:val="Normal"/>
    <w:uiPriority w:val="99"/>
    <w:rsid w:val="00D56D74"/>
    <w:pPr>
      <w:tabs>
        <w:tab w:val="left" w:pos="1559"/>
        <w:tab w:val="right" w:pos="9526"/>
      </w:tabs>
      <w:spacing w:after="160" w:line="320" w:lineRule="atLeast"/>
      <w:ind w:left="1559" w:hanging="1559"/>
      <w:jc w:val="both"/>
    </w:pPr>
    <w:rPr>
      <w:rFonts w:ascii="Trebuchet MS" w:hAnsi="Trebuchet MS"/>
    </w:rPr>
  </w:style>
  <w:style w:type="paragraph" w:customStyle="1" w:styleId="B0">
    <w:name w:val="B0"/>
    <w:basedOn w:val="Normal"/>
    <w:rsid w:val="00D56D74"/>
    <w:pPr>
      <w:numPr>
        <w:numId w:val="1"/>
      </w:numPr>
      <w:spacing w:after="120" w:line="320" w:lineRule="atLeast"/>
      <w:jc w:val="both"/>
    </w:pPr>
    <w:rPr>
      <w:rFonts w:ascii="Trebuchet MS" w:hAnsi="Trebuchet MS"/>
    </w:rPr>
  </w:style>
  <w:style w:type="paragraph" w:customStyle="1" w:styleId="B1">
    <w:name w:val="B1"/>
    <w:basedOn w:val="Normal"/>
    <w:rsid w:val="00D56D74"/>
    <w:pPr>
      <w:numPr>
        <w:numId w:val="2"/>
      </w:numPr>
      <w:spacing w:after="120" w:line="320" w:lineRule="atLeast"/>
      <w:jc w:val="both"/>
    </w:pPr>
    <w:rPr>
      <w:rFonts w:ascii="Trebuchet MS" w:hAnsi="Trebuchet MS"/>
    </w:rPr>
  </w:style>
  <w:style w:type="paragraph" w:customStyle="1" w:styleId="B2">
    <w:name w:val="B2"/>
    <w:basedOn w:val="Normal"/>
    <w:rsid w:val="00D56D74"/>
    <w:pPr>
      <w:numPr>
        <w:numId w:val="3"/>
      </w:numPr>
      <w:spacing w:after="120" w:line="320" w:lineRule="atLeast"/>
      <w:jc w:val="both"/>
    </w:pPr>
    <w:rPr>
      <w:rFonts w:ascii="Trebuchet MS" w:hAnsi="Trebuchet MS"/>
    </w:rPr>
  </w:style>
  <w:style w:type="paragraph" w:customStyle="1" w:styleId="B3">
    <w:name w:val="B3"/>
    <w:basedOn w:val="Normal"/>
    <w:rsid w:val="00D56D74"/>
    <w:pPr>
      <w:numPr>
        <w:numId w:val="4"/>
      </w:numPr>
      <w:spacing w:after="120" w:line="320" w:lineRule="atLeast"/>
      <w:jc w:val="both"/>
    </w:pPr>
    <w:rPr>
      <w:rFonts w:ascii="Trebuchet MS" w:hAnsi="Trebuchet MS"/>
    </w:rPr>
  </w:style>
  <w:style w:type="paragraph" w:customStyle="1" w:styleId="E1">
    <w:name w:val="E1"/>
    <w:basedOn w:val="Normal"/>
    <w:link w:val="E1Char"/>
    <w:qFormat/>
    <w:rsid w:val="00D56D74"/>
    <w:pPr>
      <w:spacing w:after="160" w:line="320" w:lineRule="atLeast"/>
      <w:ind w:left="851"/>
      <w:jc w:val="both"/>
    </w:pPr>
    <w:rPr>
      <w:rFonts w:ascii="Trebuchet MS" w:hAnsi="Trebuchet MS"/>
    </w:rPr>
  </w:style>
  <w:style w:type="paragraph" w:customStyle="1" w:styleId="E0">
    <w:name w:val="E0"/>
    <w:basedOn w:val="Normal"/>
    <w:rsid w:val="00D56D74"/>
    <w:pPr>
      <w:spacing w:after="160" w:line="320" w:lineRule="atLeast"/>
      <w:jc w:val="both"/>
    </w:pPr>
    <w:rPr>
      <w:rFonts w:ascii="Trebuchet MS" w:hAnsi="Trebuchet MS"/>
    </w:rPr>
  </w:style>
  <w:style w:type="paragraph" w:customStyle="1" w:styleId="E2">
    <w:name w:val="E2"/>
    <w:basedOn w:val="Normal"/>
    <w:rsid w:val="00D56D74"/>
    <w:pPr>
      <w:spacing w:after="160" w:line="320" w:lineRule="atLeast"/>
      <w:ind w:left="1418"/>
      <w:jc w:val="both"/>
    </w:pPr>
    <w:rPr>
      <w:rFonts w:ascii="Trebuchet MS" w:hAnsi="Trebuchet MS"/>
    </w:rPr>
  </w:style>
  <w:style w:type="paragraph" w:customStyle="1" w:styleId="E3">
    <w:name w:val="E3"/>
    <w:basedOn w:val="Normal"/>
    <w:rsid w:val="00D56D74"/>
    <w:pPr>
      <w:spacing w:after="160" w:line="320" w:lineRule="atLeast"/>
      <w:ind w:left="1985"/>
      <w:jc w:val="both"/>
    </w:pPr>
    <w:rPr>
      <w:rFonts w:ascii="Trebuchet MS" w:hAnsi="Trebuchet MS"/>
    </w:rPr>
  </w:style>
  <w:style w:type="paragraph" w:customStyle="1" w:styleId="E4">
    <w:name w:val="E4"/>
    <w:basedOn w:val="Normal"/>
    <w:rsid w:val="00D56D74"/>
    <w:pPr>
      <w:spacing w:after="160" w:line="320" w:lineRule="atLeast"/>
      <w:ind w:left="2552"/>
      <w:jc w:val="both"/>
    </w:pPr>
    <w:rPr>
      <w:rFonts w:ascii="Trebuchet MS" w:hAnsi="Trebuchet MS"/>
    </w:rPr>
  </w:style>
  <w:style w:type="paragraph" w:customStyle="1" w:styleId="N0">
    <w:name w:val="N0"/>
    <w:basedOn w:val="Normal"/>
    <w:rsid w:val="00D56D74"/>
    <w:pPr>
      <w:numPr>
        <w:numId w:val="5"/>
      </w:numPr>
      <w:spacing w:after="120" w:line="320" w:lineRule="atLeast"/>
      <w:jc w:val="both"/>
    </w:pPr>
    <w:rPr>
      <w:rFonts w:ascii="Trebuchet MS" w:hAnsi="Trebuchet MS"/>
    </w:rPr>
  </w:style>
  <w:style w:type="paragraph" w:customStyle="1" w:styleId="N1">
    <w:name w:val="N1"/>
    <w:basedOn w:val="Normal"/>
    <w:rsid w:val="00D56D74"/>
    <w:pPr>
      <w:numPr>
        <w:numId w:val="6"/>
      </w:numPr>
      <w:spacing w:after="120" w:line="320" w:lineRule="atLeast"/>
      <w:jc w:val="both"/>
    </w:pPr>
    <w:rPr>
      <w:rFonts w:ascii="Trebuchet MS" w:hAnsi="Trebuchet MS"/>
    </w:rPr>
  </w:style>
  <w:style w:type="paragraph" w:customStyle="1" w:styleId="N2">
    <w:name w:val="N2"/>
    <w:basedOn w:val="Normal"/>
    <w:rsid w:val="00D56D74"/>
    <w:pPr>
      <w:numPr>
        <w:numId w:val="7"/>
      </w:numPr>
      <w:spacing w:after="120" w:line="320" w:lineRule="atLeast"/>
      <w:jc w:val="both"/>
    </w:pPr>
    <w:rPr>
      <w:rFonts w:ascii="Trebuchet MS" w:hAnsi="Trebuchet MS"/>
    </w:rPr>
  </w:style>
  <w:style w:type="paragraph" w:customStyle="1" w:styleId="N3">
    <w:name w:val="N3"/>
    <w:basedOn w:val="Normal"/>
    <w:rsid w:val="00D56D74"/>
    <w:pPr>
      <w:numPr>
        <w:numId w:val="8"/>
      </w:numPr>
      <w:spacing w:after="120" w:line="320" w:lineRule="atLeast"/>
      <w:jc w:val="both"/>
    </w:pPr>
    <w:rPr>
      <w:rFonts w:ascii="Trebuchet MS" w:hAnsi="Trebuchet MS"/>
    </w:rPr>
  </w:style>
  <w:style w:type="paragraph" w:customStyle="1" w:styleId="P0">
    <w:name w:val="P0"/>
    <w:basedOn w:val="Normal"/>
    <w:rsid w:val="00D56D74"/>
    <w:pPr>
      <w:numPr>
        <w:numId w:val="9"/>
      </w:numPr>
      <w:spacing w:after="120" w:line="320" w:lineRule="atLeast"/>
      <w:jc w:val="both"/>
    </w:pPr>
    <w:rPr>
      <w:rFonts w:ascii="Trebuchet MS" w:hAnsi="Trebuchet MS"/>
    </w:rPr>
  </w:style>
  <w:style w:type="paragraph" w:customStyle="1" w:styleId="P1">
    <w:name w:val="P1"/>
    <w:basedOn w:val="Normal"/>
    <w:rsid w:val="00D56D74"/>
    <w:pPr>
      <w:numPr>
        <w:numId w:val="10"/>
      </w:numPr>
      <w:spacing w:after="120" w:line="320" w:lineRule="atLeast"/>
      <w:jc w:val="both"/>
    </w:pPr>
    <w:rPr>
      <w:rFonts w:ascii="Trebuchet MS" w:hAnsi="Trebuchet MS"/>
    </w:rPr>
  </w:style>
  <w:style w:type="paragraph" w:customStyle="1" w:styleId="P2">
    <w:name w:val="P2"/>
    <w:basedOn w:val="Normal"/>
    <w:rsid w:val="00D56D74"/>
    <w:pPr>
      <w:numPr>
        <w:numId w:val="11"/>
      </w:numPr>
      <w:spacing w:after="120" w:line="320" w:lineRule="atLeast"/>
      <w:jc w:val="both"/>
    </w:pPr>
    <w:rPr>
      <w:rFonts w:ascii="Trebuchet MS" w:hAnsi="Trebuchet MS"/>
    </w:rPr>
  </w:style>
  <w:style w:type="paragraph" w:customStyle="1" w:styleId="P3">
    <w:name w:val="P3"/>
    <w:basedOn w:val="Normal"/>
    <w:rsid w:val="00D56D74"/>
    <w:pPr>
      <w:numPr>
        <w:numId w:val="12"/>
      </w:numPr>
      <w:spacing w:after="120" w:line="320" w:lineRule="atLeast"/>
      <w:jc w:val="both"/>
    </w:pPr>
    <w:rPr>
      <w:rFonts w:ascii="Trebuchet MS" w:hAnsi="Trebuchet MS"/>
    </w:rPr>
  </w:style>
  <w:style w:type="paragraph" w:customStyle="1" w:styleId="Pfad">
    <w:name w:val="Pfad"/>
    <w:basedOn w:val="Normal"/>
    <w:rsid w:val="00D56D74"/>
    <w:pPr>
      <w:spacing w:after="160" w:line="320" w:lineRule="atLeast"/>
      <w:jc w:val="both"/>
    </w:pPr>
    <w:rPr>
      <w:rFonts w:ascii="Humnst777 BT" w:hAnsi="Humnst777 BT"/>
      <w:sz w:val="10"/>
    </w:rPr>
  </w:style>
  <w:style w:type="paragraph" w:styleId="BodyText">
    <w:name w:val="Body Text"/>
    <w:aliases w:val="Body Text Char1,Body Text Char Char,Body Text Char1 Char Char,Body Text Char Char Char Char,Body Text Char1 Char Char Char Char,Body Text Char Char Char Char Char Char,Body Text Char Char1 Char Char Char Char Char,Body Text1"/>
    <w:basedOn w:val="BodyText2"/>
    <w:link w:val="BodyTextChar2"/>
    <w:uiPriority w:val="1"/>
    <w:qFormat/>
    <w:rsid w:val="00D56D74"/>
    <w:pPr>
      <w:tabs>
        <w:tab w:val="left" w:pos="1418"/>
      </w:tabs>
      <w:spacing w:before="60" w:line="300" w:lineRule="auto"/>
      <w:ind w:left="1009"/>
      <w:jc w:val="both"/>
    </w:pPr>
    <w:rPr>
      <w:rFonts w:ascii="Trebuchet MS" w:hAnsi="Trebuchet MS"/>
      <w:sz w:val="20"/>
      <w:lang w:eastAsia="fr-FR"/>
    </w:rPr>
  </w:style>
  <w:style w:type="character" w:customStyle="1" w:styleId="BodyTextChar">
    <w:name w:val="Body Text Char"/>
    <w:basedOn w:val="DefaultParagraphFont"/>
    <w:uiPriority w:val="99"/>
    <w:semiHidden/>
    <w:rsid w:val="00D56D74"/>
    <w:rPr>
      <w:rFonts w:ascii="Arial" w:eastAsia="Times New Roman" w:hAnsi="Arial" w:cs="Times New Roman"/>
      <w:szCs w:val="20"/>
      <w:lang w:eastAsia="de-DE"/>
    </w:rPr>
  </w:style>
  <w:style w:type="character" w:customStyle="1" w:styleId="BodyTextChar2">
    <w:name w:val="Body Text Char2"/>
    <w:aliases w:val="Body Text Char1 Char,Body Text Char Char Char,Body Text Char1 Char Char Char,Body Text Char Char Char Char Char,Body Text Char1 Char Char Char Char Char,Body Text Char Char Char Char Char Char Char,Body Text1 Char"/>
    <w:link w:val="BodyText"/>
    <w:uiPriority w:val="1"/>
    <w:locked/>
    <w:rsid w:val="00D56D74"/>
    <w:rPr>
      <w:rFonts w:ascii="Trebuchet MS" w:eastAsia="Times New Roman" w:hAnsi="Trebuchet MS" w:cs="Times New Roman"/>
      <w:sz w:val="20"/>
      <w:szCs w:val="20"/>
      <w:lang w:eastAsia="fr-FR"/>
    </w:rPr>
  </w:style>
  <w:style w:type="paragraph" w:styleId="BodyText2">
    <w:name w:val="Body Text 2"/>
    <w:basedOn w:val="Normal"/>
    <w:link w:val="BodyText2Char"/>
    <w:uiPriority w:val="99"/>
    <w:semiHidden/>
    <w:unhideWhenUsed/>
    <w:rsid w:val="00D56D74"/>
    <w:pPr>
      <w:spacing w:after="120" w:line="480" w:lineRule="auto"/>
    </w:pPr>
  </w:style>
  <w:style w:type="character" w:customStyle="1" w:styleId="BodyText2Char">
    <w:name w:val="Body Text 2 Char"/>
    <w:basedOn w:val="DefaultParagraphFont"/>
    <w:link w:val="BodyText2"/>
    <w:uiPriority w:val="99"/>
    <w:semiHidden/>
    <w:rsid w:val="00D56D74"/>
    <w:rPr>
      <w:rFonts w:ascii="Arial" w:eastAsia="Times New Roman" w:hAnsi="Arial" w:cs="Times New Roman"/>
      <w:szCs w:val="20"/>
      <w:lang w:eastAsia="de-DE"/>
    </w:rPr>
  </w:style>
  <w:style w:type="paragraph" w:styleId="BalloonText">
    <w:name w:val="Balloon Text"/>
    <w:basedOn w:val="Normal"/>
    <w:link w:val="BalloonTextChar"/>
    <w:uiPriority w:val="99"/>
    <w:semiHidden/>
    <w:unhideWhenUsed/>
    <w:rsid w:val="00D56D74"/>
    <w:rPr>
      <w:rFonts w:ascii="Tahoma" w:hAnsi="Tahoma" w:cs="Tahoma"/>
      <w:sz w:val="16"/>
      <w:szCs w:val="16"/>
    </w:rPr>
  </w:style>
  <w:style w:type="character" w:customStyle="1" w:styleId="BalloonTextChar">
    <w:name w:val="Balloon Text Char"/>
    <w:basedOn w:val="DefaultParagraphFont"/>
    <w:link w:val="BalloonText"/>
    <w:uiPriority w:val="99"/>
    <w:semiHidden/>
    <w:rsid w:val="00D56D74"/>
    <w:rPr>
      <w:rFonts w:ascii="Tahoma" w:eastAsia="Times New Roman" w:hAnsi="Tahoma" w:cs="Tahoma"/>
      <w:sz w:val="16"/>
      <w:szCs w:val="16"/>
      <w:lang w:eastAsia="de-DE"/>
    </w:rPr>
  </w:style>
  <w:style w:type="paragraph" w:styleId="Caption">
    <w:name w:val="caption"/>
    <w:basedOn w:val="E1"/>
    <w:next w:val="E1"/>
    <w:qFormat/>
    <w:rsid w:val="00D56D74"/>
    <w:rPr>
      <w:rFonts w:ascii="Arial" w:hAnsi="Arial"/>
    </w:rPr>
  </w:style>
  <w:style w:type="paragraph" w:styleId="ListParagraph">
    <w:name w:val="List Paragraph"/>
    <w:aliases w:val="Bullet list,List Paragraph1,Table of contents numbered,Bullet Points,Liststycke SKL,Normal bullet 2,içindekiler vb,Sombreado multicolor - Énfasis 31,Elenco Bullet point,Liste Paragraf1,Paragrafo elenco,Liste Paragraf"/>
    <w:basedOn w:val="Normal"/>
    <w:link w:val="ListParagraphChar"/>
    <w:uiPriority w:val="34"/>
    <w:qFormat/>
    <w:rsid w:val="00D56D74"/>
    <w:pPr>
      <w:ind w:left="720"/>
      <w:contextualSpacing/>
    </w:pPr>
    <w:rPr>
      <w:rFonts w:ascii="Times New Roman" w:hAnsi="Times New Roman"/>
      <w:sz w:val="24"/>
      <w:lang w:val="en-US" w:eastAsia="en-US"/>
    </w:rPr>
  </w:style>
  <w:style w:type="paragraph" w:customStyle="1" w:styleId="Sub-ClauseText">
    <w:name w:val="Sub-Clause Text"/>
    <w:basedOn w:val="Normal"/>
    <w:rsid w:val="00D56D74"/>
    <w:pPr>
      <w:spacing w:before="120" w:after="120"/>
      <w:jc w:val="both"/>
    </w:pPr>
    <w:rPr>
      <w:rFonts w:ascii="Times New Roman" w:hAnsi="Times New Roman"/>
      <w:spacing w:val="-4"/>
      <w:sz w:val="24"/>
      <w:lang w:val="en-US" w:eastAsia="en-US"/>
    </w:rPr>
  </w:style>
  <w:style w:type="paragraph" w:customStyle="1" w:styleId="SectionVHeader">
    <w:name w:val="Section V. Header"/>
    <w:basedOn w:val="Normal"/>
    <w:rsid w:val="00D56D74"/>
    <w:pPr>
      <w:spacing w:before="240" w:after="240"/>
      <w:jc w:val="center"/>
    </w:pPr>
    <w:rPr>
      <w:rFonts w:ascii="Times New Roman" w:hAnsi="Times New Roman"/>
      <w:b/>
      <w:sz w:val="36"/>
      <w:lang w:val="en-US" w:eastAsia="en-US"/>
    </w:rPr>
  </w:style>
  <w:style w:type="character" w:styleId="CommentReference">
    <w:name w:val="annotation reference"/>
    <w:basedOn w:val="DefaultParagraphFont"/>
    <w:uiPriority w:val="99"/>
    <w:rsid w:val="00D56D74"/>
    <w:rPr>
      <w:sz w:val="16"/>
      <w:szCs w:val="16"/>
    </w:rPr>
  </w:style>
  <w:style w:type="paragraph" w:styleId="CommentText">
    <w:name w:val="annotation text"/>
    <w:basedOn w:val="Normal"/>
    <w:link w:val="CommentTextChar"/>
    <w:uiPriority w:val="99"/>
    <w:rsid w:val="00D56D74"/>
    <w:rPr>
      <w:rFonts w:ascii="Times New Roman" w:hAnsi="Times New Roman"/>
      <w:sz w:val="20"/>
      <w:lang w:val="en-US" w:eastAsia="en-US"/>
    </w:rPr>
  </w:style>
  <w:style w:type="character" w:customStyle="1" w:styleId="CommentTextChar">
    <w:name w:val="Comment Text Char"/>
    <w:basedOn w:val="DefaultParagraphFont"/>
    <w:link w:val="CommentText"/>
    <w:uiPriority w:val="99"/>
    <w:rsid w:val="00D56D74"/>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D56D74"/>
    <w:rPr>
      <w:rFonts w:ascii="Arial" w:hAnsi="Arial"/>
      <w:b/>
      <w:bCs/>
      <w:lang w:val="de-DE" w:eastAsia="de-DE"/>
    </w:rPr>
  </w:style>
  <w:style w:type="character" w:customStyle="1" w:styleId="CommentSubjectChar">
    <w:name w:val="Comment Subject Char"/>
    <w:basedOn w:val="CommentTextChar"/>
    <w:link w:val="CommentSubject"/>
    <w:uiPriority w:val="99"/>
    <w:semiHidden/>
    <w:rsid w:val="00D56D74"/>
    <w:rPr>
      <w:rFonts w:ascii="Arial" w:eastAsia="Times New Roman" w:hAnsi="Arial" w:cs="Times New Roman"/>
      <w:b/>
      <w:bCs/>
      <w:sz w:val="20"/>
      <w:szCs w:val="20"/>
      <w:lang w:val="de-DE" w:eastAsia="de-DE"/>
    </w:rPr>
  </w:style>
  <w:style w:type="paragraph" w:customStyle="1" w:styleId="ChapterNumber">
    <w:name w:val="ChapterNumber"/>
    <w:rsid w:val="00D56D74"/>
    <w:pPr>
      <w:tabs>
        <w:tab w:val="left" w:pos="-720"/>
      </w:tabs>
      <w:suppressAutoHyphens/>
      <w:spacing w:after="0" w:line="240" w:lineRule="auto"/>
    </w:pPr>
    <w:rPr>
      <w:rFonts w:ascii="CG Times" w:eastAsia="Times New Roman" w:hAnsi="CG Times" w:cs="Times New Roman"/>
      <w:szCs w:val="20"/>
      <w:lang w:val="en-US"/>
    </w:rPr>
  </w:style>
  <w:style w:type="character" w:customStyle="1" w:styleId="Parahead">
    <w:name w:val="Para head"/>
    <w:rsid w:val="00D56D74"/>
    <w:rPr>
      <w:sz w:val="20"/>
      <w:szCs w:val="20"/>
    </w:rPr>
  </w:style>
  <w:style w:type="paragraph" w:customStyle="1" w:styleId="Level1">
    <w:name w:val="Level 1"/>
    <w:basedOn w:val="Normal"/>
    <w:next w:val="Normal"/>
    <w:uiPriority w:val="99"/>
    <w:rsid w:val="00D56D74"/>
    <w:pPr>
      <w:widowControl w:val="0"/>
      <w:numPr>
        <w:numId w:val="14"/>
      </w:numPr>
      <w:autoSpaceDE w:val="0"/>
      <w:autoSpaceDN w:val="0"/>
      <w:adjustRightInd w:val="0"/>
      <w:spacing w:after="210" w:line="264" w:lineRule="auto"/>
      <w:jc w:val="both"/>
      <w:outlineLvl w:val="0"/>
    </w:pPr>
    <w:rPr>
      <w:rFonts w:eastAsia="PMingLiU" w:cs="Arial"/>
      <w:sz w:val="21"/>
      <w:szCs w:val="21"/>
      <w:lang w:eastAsia="en-GB"/>
    </w:rPr>
  </w:style>
  <w:style w:type="paragraph" w:customStyle="1" w:styleId="Level2">
    <w:name w:val="Level 2"/>
    <w:basedOn w:val="Normal"/>
    <w:next w:val="Normal"/>
    <w:uiPriority w:val="99"/>
    <w:rsid w:val="00D56D74"/>
    <w:pPr>
      <w:widowControl w:val="0"/>
      <w:numPr>
        <w:ilvl w:val="1"/>
        <w:numId w:val="14"/>
      </w:numPr>
      <w:autoSpaceDE w:val="0"/>
      <w:autoSpaceDN w:val="0"/>
      <w:adjustRightInd w:val="0"/>
      <w:spacing w:after="210" w:line="264" w:lineRule="auto"/>
      <w:jc w:val="both"/>
      <w:outlineLvl w:val="1"/>
    </w:pPr>
    <w:rPr>
      <w:rFonts w:eastAsia="PMingLiU" w:cs="Arial"/>
      <w:sz w:val="21"/>
      <w:szCs w:val="21"/>
      <w:lang w:eastAsia="en-GB"/>
    </w:rPr>
  </w:style>
  <w:style w:type="paragraph" w:customStyle="1" w:styleId="Level3">
    <w:name w:val="Level 3"/>
    <w:basedOn w:val="Normal"/>
    <w:next w:val="Normal"/>
    <w:uiPriority w:val="99"/>
    <w:rsid w:val="00D56D74"/>
    <w:pPr>
      <w:widowControl w:val="0"/>
      <w:numPr>
        <w:ilvl w:val="2"/>
        <w:numId w:val="14"/>
      </w:numPr>
      <w:autoSpaceDE w:val="0"/>
      <w:autoSpaceDN w:val="0"/>
      <w:adjustRightInd w:val="0"/>
      <w:spacing w:after="210" w:line="264" w:lineRule="auto"/>
      <w:jc w:val="both"/>
      <w:outlineLvl w:val="2"/>
    </w:pPr>
    <w:rPr>
      <w:rFonts w:eastAsia="PMingLiU" w:cs="Arial"/>
      <w:sz w:val="24"/>
      <w:szCs w:val="24"/>
      <w:lang w:eastAsia="en-GB"/>
    </w:rPr>
  </w:style>
  <w:style w:type="character" w:customStyle="1" w:styleId="DeltaViewInsertion">
    <w:name w:val="DeltaView Insertion"/>
    <w:uiPriority w:val="99"/>
    <w:rsid w:val="00D56D74"/>
    <w:rPr>
      <w:color w:val="0000FF"/>
      <w:u w:val="double"/>
    </w:rPr>
  </w:style>
  <w:style w:type="paragraph" w:customStyle="1" w:styleId="Default">
    <w:name w:val="Default"/>
    <w:rsid w:val="00D56D74"/>
    <w:pPr>
      <w:autoSpaceDE w:val="0"/>
      <w:autoSpaceDN w:val="0"/>
      <w:adjustRightInd w:val="0"/>
      <w:spacing w:after="0" w:line="240" w:lineRule="auto"/>
    </w:pPr>
    <w:rPr>
      <w:rFonts w:ascii="Trebuchet MS" w:eastAsia="SimSun" w:hAnsi="Trebuchet MS" w:cs="Trebuchet MS"/>
      <w:color w:val="000000"/>
      <w:sz w:val="24"/>
      <w:szCs w:val="24"/>
      <w:lang w:eastAsia="en-GB"/>
    </w:rPr>
  </w:style>
  <w:style w:type="paragraph" w:styleId="NormalIndent">
    <w:name w:val="Normal Indent"/>
    <w:aliases w:val="Normal Indent Char1 Char,Normal Indent Char Char Char,Normal Indent Char1 Char1,Normal Indent Char2,Normal Indent Char1 Char2,Normal Indent Char Char Char2,Normal Indent Char Char Char1,Normal Indent Char Char1,Normal Indent Char1"/>
    <w:basedOn w:val="Normal"/>
    <w:link w:val="NormalIndentChar"/>
    <w:rsid w:val="00D56D74"/>
    <w:pPr>
      <w:spacing w:before="120" w:after="120"/>
      <w:ind w:left="864" w:hanging="720"/>
      <w:jc w:val="both"/>
    </w:pPr>
    <w:rPr>
      <w:lang w:eastAsia="en-US"/>
    </w:rPr>
  </w:style>
  <w:style w:type="paragraph" w:styleId="ListBullet">
    <w:name w:val="List Bullet"/>
    <w:basedOn w:val="Normal"/>
    <w:next w:val="NormalIndent"/>
    <w:semiHidden/>
    <w:rsid w:val="00D56D74"/>
    <w:pPr>
      <w:numPr>
        <w:numId w:val="15"/>
      </w:numPr>
      <w:tabs>
        <w:tab w:val="left" w:pos="1928"/>
      </w:tabs>
      <w:spacing w:before="120" w:after="60"/>
      <w:ind w:left="1927" w:hanging="680"/>
      <w:jc w:val="both"/>
    </w:pPr>
    <w:rPr>
      <w:lang w:eastAsia="en-US"/>
    </w:rPr>
  </w:style>
  <w:style w:type="paragraph" w:customStyle="1" w:styleId="Style2">
    <w:name w:val="Style2"/>
    <w:basedOn w:val="Normal"/>
    <w:next w:val="NormalIndent"/>
    <w:rsid w:val="00D56D74"/>
    <w:pPr>
      <w:spacing w:before="60" w:after="60"/>
      <w:jc w:val="center"/>
    </w:pPr>
    <w:rPr>
      <w:b/>
      <w:sz w:val="20"/>
      <w:lang w:eastAsia="en-US"/>
    </w:rPr>
  </w:style>
  <w:style w:type="paragraph" w:customStyle="1" w:styleId="Style3">
    <w:name w:val="Style3"/>
    <w:basedOn w:val="Normal"/>
    <w:next w:val="NormalIndent"/>
    <w:rsid w:val="00D56D74"/>
    <w:pPr>
      <w:spacing w:before="40" w:after="40"/>
    </w:pPr>
    <w:rPr>
      <w:sz w:val="20"/>
      <w:lang w:eastAsia="en-US"/>
    </w:rPr>
  </w:style>
  <w:style w:type="paragraph" w:customStyle="1" w:styleId="Style4">
    <w:name w:val="Style4"/>
    <w:basedOn w:val="Normal"/>
    <w:next w:val="NormalIndent"/>
    <w:rsid w:val="00D56D74"/>
    <w:pPr>
      <w:spacing w:before="40" w:after="40"/>
      <w:jc w:val="center"/>
    </w:pPr>
    <w:rPr>
      <w:sz w:val="20"/>
      <w:lang w:eastAsia="en-US"/>
    </w:rPr>
  </w:style>
  <w:style w:type="character" w:customStyle="1" w:styleId="NormalIndentChar">
    <w:name w:val="Normal Indent Char"/>
    <w:aliases w:val="Normal Indent Char1 Char Char,Normal Indent Char Char Char Char,Normal Indent Char1 Char1 Char,Normal Indent Char2 Char,Normal Indent Char1 Char2 Char,Normal Indent Char Char Char2 Char,Normal Indent Char Char Char1 Char"/>
    <w:link w:val="NormalIndent"/>
    <w:locked/>
    <w:rsid w:val="00D56D74"/>
    <w:rPr>
      <w:rFonts w:ascii="Arial" w:eastAsia="Times New Roman" w:hAnsi="Arial" w:cs="Times New Roman"/>
      <w:szCs w:val="20"/>
    </w:rPr>
  </w:style>
  <w:style w:type="character" w:customStyle="1" w:styleId="E1Char">
    <w:name w:val="E1 Char"/>
    <w:basedOn w:val="DefaultParagraphFont"/>
    <w:link w:val="E1"/>
    <w:locked/>
    <w:rsid w:val="00D56D74"/>
    <w:rPr>
      <w:rFonts w:ascii="Trebuchet MS" w:eastAsia="Times New Roman" w:hAnsi="Trebuchet MS" w:cs="Times New Roman"/>
      <w:szCs w:val="20"/>
      <w:lang w:eastAsia="de-DE"/>
    </w:rPr>
  </w:style>
  <w:style w:type="table" w:styleId="TableGrid">
    <w:name w:val="Table Grid"/>
    <w:basedOn w:val="TableNormal"/>
    <w:uiPriority w:val="39"/>
    <w:rsid w:val="00D56D74"/>
    <w:pPr>
      <w:spacing w:after="0" w:line="240" w:lineRule="auto"/>
    </w:pPr>
    <w:rPr>
      <w:lang w:val="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lockText">
    <w:name w:val="Block Text"/>
    <w:basedOn w:val="Normal"/>
    <w:rsid w:val="00D56D74"/>
    <w:pPr>
      <w:tabs>
        <w:tab w:val="left" w:pos="1134"/>
      </w:tabs>
      <w:overflowPunct w:val="0"/>
      <w:autoSpaceDE w:val="0"/>
      <w:autoSpaceDN w:val="0"/>
      <w:adjustRightInd w:val="0"/>
      <w:spacing w:after="240" w:line="360" w:lineRule="auto"/>
      <w:ind w:left="850" w:right="173"/>
      <w:jc w:val="both"/>
      <w:textAlignment w:val="baseline"/>
    </w:pPr>
    <w:rPr>
      <w:color w:val="000000"/>
      <w:lang w:val="en-US" w:eastAsia="en-US"/>
    </w:rPr>
  </w:style>
  <w:style w:type="numbering" w:customStyle="1" w:styleId="NoList1">
    <w:name w:val="No List1"/>
    <w:next w:val="NoList"/>
    <w:uiPriority w:val="99"/>
    <w:semiHidden/>
    <w:unhideWhenUsed/>
    <w:rsid w:val="00D56D74"/>
  </w:style>
  <w:style w:type="paragraph" w:customStyle="1" w:styleId="TableParagraph">
    <w:name w:val="Table Paragraph"/>
    <w:basedOn w:val="Normal"/>
    <w:uiPriority w:val="1"/>
    <w:qFormat/>
    <w:rsid w:val="00D56D74"/>
    <w:pPr>
      <w:widowControl w:val="0"/>
    </w:pPr>
    <w:rPr>
      <w:rFonts w:asciiTheme="minorHAnsi" w:eastAsiaTheme="minorHAnsi" w:hAnsiTheme="minorHAnsi" w:cstheme="minorBidi"/>
      <w:szCs w:val="22"/>
      <w:lang w:val="en-US" w:eastAsia="en-US"/>
    </w:rPr>
  </w:style>
  <w:style w:type="character" w:customStyle="1" w:styleId="ListParagraphChar">
    <w:name w:val="List Paragraph Char"/>
    <w:aliases w:val="Bullet list Char,List Paragraph1 Char,Table of contents numbered Char,Bullet Points Char,Liststycke SKL Char,Normal bullet 2 Char,içindekiler vb Char,Sombreado multicolor - Énfasis 31 Char,Elenco Bullet point Char,Liste Paragraf Char"/>
    <w:link w:val="ListParagraph"/>
    <w:uiPriority w:val="34"/>
    <w:locked/>
    <w:rsid w:val="00D56D74"/>
    <w:rPr>
      <w:rFonts w:ascii="Times New Roman" w:eastAsia="Times New Roman" w:hAnsi="Times New Roman" w:cs="Times New Roman"/>
      <w:sz w:val="24"/>
      <w:szCs w:val="20"/>
      <w:lang w:val="en-US"/>
    </w:rPr>
  </w:style>
  <w:style w:type="paragraph" w:customStyle="1" w:styleId="1">
    <w:name w:val="Абзац списка1"/>
    <w:basedOn w:val="Normal"/>
    <w:rsid w:val="00D56D74"/>
    <w:pPr>
      <w:spacing w:after="200" w:line="276" w:lineRule="auto"/>
      <w:ind w:left="720"/>
    </w:pPr>
    <w:rPr>
      <w:rFonts w:ascii="Calibri" w:hAnsi="Calibri" w:cs="Arial"/>
      <w:szCs w:val="22"/>
      <w:lang w:val="tr-TR" w:eastAsia="tr-TR"/>
    </w:rPr>
  </w:style>
  <w:style w:type="paragraph" w:styleId="Revision">
    <w:name w:val="Revision"/>
    <w:hidden/>
    <w:uiPriority w:val="99"/>
    <w:semiHidden/>
    <w:rsid w:val="00D56D74"/>
    <w:pPr>
      <w:spacing w:after="0" w:line="240" w:lineRule="auto"/>
    </w:pPr>
    <w:rPr>
      <w:rFonts w:ascii="Arial" w:eastAsia="Times New Roman" w:hAnsi="Arial" w:cs="Times New Roman"/>
      <w:szCs w:val="20"/>
      <w:lang w:eastAsia="de-DE"/>
    </w:rPr>
  </w:style>
  <w:style w:type="paragraph" w:customStyle="1" w:styleId="CoverPage">
    <w:name w:val="Cover Page"/>
    <w:basedOn w:val="Normal"/>
    <w:rsid w:val="00D56D74"/>
    <w:pPr>
      <w:autoSpaceDE w:val="0"/>
      <w:autoSpaceDN w:val="0"/>
      <w:adjustRightInd w:val="0"/>
      <w:spacing w:after="240"/>
      <w:jc w:val="center"/>
    </w:pPr>
    <w:rPr>
      <w:rFonts w:ascii="Times New Roman Bold" w:hAnsi="Times New Roman Bold"/>
      <w:b/>
      <w:caps/>
      <w:sz w:val="24"/>
      <w:szCs w:val="24"/>
      <w:lang w:eastAsia="en-GB"/>
    </w:rPr>
  </w:style>
  <w:style w:type="character" w:customStyle="1" w:styleId="UnresolvedMention1">
    <w:name w:val="Unresolved Mention1"/>
    <w:basedOn w:val="DefaultParagraphFont"/>
    <w:uiPriority w:val="99"/>
    <w:semiHidden/>
    <w:unhideWhenUsed/>
    <w:rsid w:val="00D56D74"/>
    <w:rPr>
      <w:color w:val="605E5C"/>
      <w:shd w:val="clear" w:color="auto" w:fill="E1DFDD"/>
    </w:rPr>
  </w:style>
  <w:style w:type="paragraph" w:styleId="TOCHeading">
    <w:name w:val="TOC Heading"/>
    <w:basedOn w:val="Heading1"/>
    <w:next w:val="Normal"/>
    <w:uiPriority w:val="39"/>
    <w:unhideWhenUsed/>
    <w:qFormat/>
    <w:rsid w:val="00D56D74"/>
    <w:pPr>
      <w:keepLines/>
      <w:numPr>
        <w:numId w:val="0"/>
      </w:numPr>
      <w:spacing w:before="240" w:after="0" w:line="259" w:lineRule="auto"/>
      <w:jc w:val="left"/>
      <w:outlineLvl w:val="9"/>
    </w:pPr>
    <w:rPr>
      <w:rFonts w:asciiTheme="majorHAnsi" w:eastAsiaTheme="majorEastAsia" w:hAnsiTheme="majorHAnsi" w:cstheme="majorBidi"/>
      <w:b w:val="0"/>
      <w:caps w:val="0"/>
      <w:color w:val="2F5496" w:themeColor="accent1" w:themeShade="BF"/>
      <w:kern w:val="0"/>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titus xmlns="http://schemas.titus.com/TitusProperties/">
  <TitusGUID xmlns="">31d55afd-57a2-48da-bb26-5713c0e3c230</TitusGUID>
  <TitusMetadata xmlns="">eyJucyI6Imh0dHBzOlwvXC90YW5hcC5jb20iLCJwcm9wcyI6W3sibiI6IkNsYXNzaWZpY2F0aW9uIiwidmFscyI6W3sidmFsdWUiOiJILTQ3NGY1ZWJhIn1dfSx7Im4iOiJLVktLIiwidmFscyI6W3sidmFsdWUiOiJOLWM1YjkzYzc5In1dfSx7Im4iOiJWaXN1YWxNYXJraW5nIiwidmFscyI6W3sidmFsdWUiOiJBcHBseVRhZyJ9XX1dfQ==</TitusMetadata>
</titus>
</file>

<file path=customXml/itemProps1.xml><?xml version="1.0" encoding="utf-8"?>
<ds:datastoreItem xmlns:ds="http://schemas.openxmlformats.org/officeDocument/2006/customXml" ds:itemID="{9854D9E8-82E2-4C27-99CD-AD21E6B89024}">
  <ds:schemaRefs>
    <ds:schemaRef ds:uri="http://schemas.titus.com/TitusProperties/"/>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283</Words>
  <Characters>1708</Characters>
  <Application>Microsoft Office Word</Application>
  <DocSecurity>0</DocSecurity>
  <Lines>53</Lines>
  <Paragraphs>14</Paragraphs>
  <ScaleCrop>false</ScaleCrop>
  <Company/>
  <LinksUpToDate>false</LinksUpToDate>
  <CharactersWithSpaces>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TANAP</dc:creator>
  <cp:keywords>H-474f5eba, N-c5b93c79</cp:keywords>
  <dc:description/>
  <cp:lastModifiedBy>Sertac TOYDEMIR</cp:lastModifiedBy>
  <cp:revision>35</cp:revision>
  <dcterms:created xsi:type="dcterms:W3CDTF">2025-04-18T06:34:00Z</dcterms:created>
  <dcterms:modified xsi:type="dcterms:W3CDTF">2025-05-06T09:34:00Z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31d55afd-57a2-48da-bb26-5713c0e3c230</vt:lpwstr>
  </property>
  <property fmtid="{D5CDD505-2E9C-101B-9397-08002B2CF9AE}" pid="3" name="Classification">
    <vt:lpwstr>H-474f5eba</vt:lpwstr>
  </property>
  <property fmtid="{D5CDD505-2E9C-101B-9397-08002B2CF9AE}" pid="4" name="KVKK">
    <vt:lpwstr>N-c5b93c79</vt:lpwstr>
  </property>
  <property fmtid="{D5CDD505-2E9C-101B-9397-08002B2CF9AE}" pid="5" name="VisualMarking">
    <vt:lpwstr>ApplyTag</vt:lpwstr>
  </property>
</Properties>
</file>